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DCC7" w14:textId="6E30EBAB" w:rsidR="005E1CC4" w:rsidRPr="00D92BDD" w:rsidRDefault="00D92BDD" w:rsidP="0061674F">
      <w:pPr>
        <w:pStyle w:val="Heading"/>
        <w:ind w:hanging="709"/>
        <w:jc w:val="right"/>
        <w:rPr>
          <w:rFonts w:cs="Times New Roman"/>
          <w:b w:val="0"/>
          <w:bCs w:val="0"/>
          <w:caps w:val="0"/>
          <w:color w:val="auto"/>
          <w:sz w:val="24"/>
          <w:szCs w:val="24"/>
          <w:lang w:val="lt-LT"/>
        </w:rPr>
      </w:pPr>
      <w:r w:rsidRPr="00D92BDD">
        <w:rPr>
          <w:rFonts w:cs="Times New Roman"/>
          <w:b w:val="0"/>
          <w:bCs w:val="0"/>
          <w:caps w:val="0"/>
          <w:color w:val="auto"/>
          <w:sz w:val="24"/>
          <w:szCs w:val="24"/>
          <w:lang w:val="lt-LT"/>
        </w:rPr>
        <w:t>10</w:t>
      </w:r>
      <w:r w:rsidR="00F4317A" w:rsidRPr="00D92BDD">
        <w:rPr>
          <w:rFonts w:cs="Times New Roman"/>
          <w:b w:val="0"/>
          <w:bCs w:val="0"/>
          <w:caps w:val="0"/>
          <w:color w:val="auto"/>
          <w:sz w:val="24"/>
          <w:szCs w:val="24"/>
          <w:lang w:val="lt-LT"/>
        </w:rPr>
        <w:t xml:space="preserve"> priedas</w:t>
      </w:r>
    </w:p>
    <w:p w14:paraId="1630F2D9" w14:textId="77777777" w:rsidR="00F4317A" w:rsidRPr="00D92BDD" w:rsidRDefault="00F4317A" w:rsidP="001E3F24">
      <w:pPr>
        <w:pStyle w:val="Body2"/>
        <w:rPr>
          <w:lang w:val="lt-LT"/>
        </w:rPr>
      </w:pPr>
    </w:p>
    <w:p w14:paraId="5B546821" w14:textId="435E9CFA" w:rsidR="00A77D8C" w:rsidRPr="00D92BDD" w:rsidRDefault="00080A7C" w:rsidP="00EC2974">
      <w:pPr>
        <w:pStyle w:val="Heading"/>
        <w:jc w:val="center"/>
        <w:rPr>
          <w:rFonts w:eastAsia="Calibri" w:cs="Times New Roman"/>
          <w:caps w:val="0"/>
          <w:color w:val="auto"/>
          <w:spacing w:val="0"/>
          <w:sz w:val="24"/>
          <w:szCs w:val="24"/>
          <w:bdr w:val="none" w:sz="0" w:space="0" w:color="auto"/>
          <w:lang w:val="lt-LT"/>
        </w:rPr>
      </w:pPr>
      <w:r w:rsidRPr="00D92BDD">
        <w:rPr>
          <w:rFonts w:eastAsia="Calibri" w:cs="Times New Roman"/>
          <w:caps w:val="0"/>
          <w:color w:val="auto"/>
          <w:spacing w:val="0"/>
          <w:sz w:val="24"/>
          <w:szCs w:val="24"/>
          <w:bdr w:val="none" w:sz="0" w:space="0" w:color="auto"/>
          <w:lang w:val="lt-LT"/>
        </w:rPr>
        <w:t>PASIŪLYMŲ EKONOMINIO NAUDINGUMO VERTINIMO METODIKA</w:t>
      </w:r>
    </w:p>
    <w:p w14:paraId="502BB0AD" w14:textId="77777777" w:rsidR="00A77D8C" w:rsidRPr="00D92BDD" w:rsidRDefault="00A77D8C" w:rsidP="00451471">
      <w:pPr>
        <w:pStyle w:val="VMSNR1"/>
        <w:numPr>
          <w:ilvl w:val="0"/>
          <w:numId w:val="0"/>
        </w:numPr>
        <w:tabs>
          <w:tab w:val="left" w:pos="-426"/>
          <w:tab w:val="left" w:pos="567"/>
        </w:tabs>
        <w:ind w:left="-567" w:hanging="142"/>
        <w:rPr>
          <w:b/>
          <w:bCs/>
          <w:szCs w:val="24"/>
        </w:rPr>
      </w:pPr>
      <w:r w:rsidRPr="00D92BDD">
        <w:rPr>
          <w:szCs w:val="24"/>
        </w:rPr>
        <w:tab/>
      </w:r>
    </w:p>
    <w:p w14:paraId="78AC72F8" w14:textId="7F117ED7" w:rsidR="005D20D0" w:rsidRPr="00D92BDD" w:rsidRDefault="005D20D0" w:rsidP="00D207F9">
      <w:pPr>
        <w:pStyle w:val="Sraopastraipa"/>
        <w:numPr>
          <w:ilvl w:val="0"/>
          <w:numId w:val="9"/>
        </w:numPr>
        <w:tabs>
          <w:tab w:val="left" w:pos="284"/>
        </w:tabs>
        <w:spacing w:line="276" w:lineRule="auto"/>
        <w:ind w:left="0" w:firstLine="0"/>
        <w:jc w:val="both"/>
        <w:rPr>
          <w:szCs w:val="24"/>
        </w:rPr>
      </w:pPr>
      <w:bookmarkStart w:id="0" w:name="_Toc60525491"/>
      <w:bookmarkStart w:id="1" w:name="_Toc47844937"/>
      <w:r w:rsidRPr="00D92BDD">
        <w:rPr>
          <w:szCs w:val="24"/>
        </w:rPr>
        <w:t>Šiame priede pateikiami ekonomiškai naudingiausio pasiūlymo vertinimo kriterijai, lyginamieji svoriai</w:t>
      </w:r>
      <w:r w:rsidR="00DF0B67" w:rsidRPr="00D92BDD">
        <w:rPr>
          <w:szCs w:val="24"/>
        </w:rPr>
        <w:t xml:space="preserve"> ir maksimalūs balai</w:t>
      </w:r>
      <w:r w:rsidRPr="00D92BDD">
        <w:rPr>
          <w:szCs w:val="24"/>
        </w:rPr>
        <w:t>, pagal kuriuos bus skaičiuojamas</w:t>
      </w:r>
      <w:r w:rsidR="0034157C" w:rsidRPr="00D92BDD">
        <w:rPr>
          <w:szCs w:val="24"/>
        </w:rPr>
        <w:t xml:space="preserve"> pasiūlymų</w:t>
      </w:r>
      <w:r w:rsidRPr="00D92BDD">
        <w:rPr>
          <w:szCs w:val="24"/>
        </w:rPr>
        <w:t xml:space="preserve"> ekonominis naudingumas.</w:t>
      </w:r>
    </w:p>
    <w:p w14:paraId="422F120D" w14:textId="77777777" w:rsidR="005D20D0" w:rsidRPr="00D92BDD" w:rsidRDefault="005D20D0" w:rsidP="00D207F9">
      <w:pPr>
        <w:pStyle w:val="Sraopastraipa"/>
        <w:numPr>
          <w:ilvl w:val="0"/>
          <w:numId w:val="9"/>
        </w:numPr>
        <w:tabs>
          <w:tab w:val="left" w:pos="284"/>
        </w:tabs>
        <w:spacing w:line="276" w:lineRule="auto"/>
        <w:ind w:left="0" w:firstLine="0"/>
        <w:jc w:val="both"/>
        <w:rPr>
          <w:szCs w:val="24"/>
        </w:rPr>
      </w:pPr>
      <w:r w:rsidRPr="00D92BDD">
        <w:rPr>
          <w:szCs w:val="24"/>
        </w:rPr>
        <w:t xml:space="preserve">Ekonomiškai naudingiausiais pasiūlymas – tai pasiūlymas, kurio balų suma, paskaičiuota pagal žemiau nustatytus pasiūlymo vertinimo kriterijus ir sąlygas, yra didžiausia. Vertinimo kriterijų balai suapvalinami iki dviejų skaitmenų po kablelio. </w:t>
      </w:r>
    </w:p>
    <w:p w14:paraId="109ECC3B" w14:textId="4CFB81AF" w:rsidR="005D20D0" w:rsidRPr="00D92BDD" w:rsidRDefault="00A77D8C" w:rsidP="00D207F9">
      <w:pPr>
        <w:pStyle w:val="Sraopastraipa"/>
        <w:numPr>
          <w:ilvl w:val="0"/>
          <w:numId w:val="9"/>
        </w:numPr>
        <w:tabs>
          <w:tab w:val="left" w:pos="284"/>
        </w:tabs>
        <w:spacing w:line="276" w:lineRule="auto"/>
        <w:ind w:left="0" w:firstLine="0"/>
        <w:jc w:val="both"/>
        <w:rPr>
          <w:szCs w:val="24"/>
        </w:rPr>
      </w:pPr>
      <w:r w:rsidRPr="00D92BDD">
        <w:rPr>
          <w:szCs w:val="24"/>
        </w:rPr>
        <w:t xml:space="preserve">Ekonomiškai naudingiausiu pasiūlymu išrenkamas </w:t>
      </w:r>
      <w:r w:rsidR="0034157C" w:rsidRPr="00D92BDD">
        <w:rPr>
          <w:szCs w:val="24"/>
        </w:rPr>
        <w:t>pirkimo</w:t>
      </w:r>
      <w:r w:rsidRPr="00D92BDD">
        <w:rPr>
          <w:szCs w:val="24"/>
        </w:rPr>
        <w:t xml:space="preserve"> dokumentuose nustatytus reikalavimus atitinkantis pasiūlymas, įvertinus ekonominio naudingumo kriterijaus (S) balą. </w:t>
      </w:r>
      <w:r w:rsidR="00912BAA" w:rsidRPr="00D92BDD">
        <w:rPr>
          <w:rFonts w:eastAsiaTheme="minorHAnsi"/>
          <w:szCs w:val="24"/>
        </w:rPr>
        <w:t>Ekonomiškai naudingiausiu bus pripažįstamas pasiūlymas, surinkęs daugiausiai balų.</w:t>
      </w:r>
    </w:p>
    <w:p w14:paraId="410AAAE5" w14:textId="20849FF8" w:rsidR="004317F2" w:rsidRPr="00D92BDD" w:rsidRDefault="004317F2" w:rsidP="00D207F9">
      <w:pPr>
        <w:pStyle w:val="Sraopastraipa"/>
        <w:numPr>
          <w:ilvl w:val="0"/>
          <w:numId w:val="9"/>
        </w:numPr>
        <w:tabs>
          <w:tab w:val="left" w:pos="284"/>
        </w:tabs>
        <w:spacing w:line="276" w:lineRule="auto"/>
        <w:ind w:left="0" w:firstLine="0"/>
        <w:jc w:val="both"/>
        <w:rPr>
          <w:szCs w:val="24"/>
          <w:lang w:eastAsia="en-US"/>
        </w:rPr>
      </w:pPr>
      <w:r w:rsidRPr="00D92BDD">
        <w:rPr>
          <w:szCs w:val="24"/>
          <w:lang w:eastAsia="en-US"/>
        </w:rPr>
        <w:t>Tais atvejais, kai kelių dalyvių pasiūlymų balų skaičius yra vienodas, nustatant pasiūlymų eilę, pirmesnis į šią eilę įrašomas dalyvis, kurio pasiūlymas pateiktas anksčiausiai.</w:t>
      </w:r>
    </w:p>
    <w:p w14:paraId="61A357E4" w14:textId="3EE60314" w:rsidR="005E4B4E" w:rsidRPr="00D92BDD" w:rsidRDefault="005E4B4E" w:rsidP="00D207F9">
      <w:pPr>
        <w:pStyle w:val="Sraopastraipa"/>
        <w:numPr>
          <w:ilvl w:val="0"/>
          <w:numId w:val="9"/>
        </w:numPr>
        <w:tabs>
          <w:tab w:val="left" w:pos="284"/>
        </w:tabs>
        <w:spacing w:line="276" w:lineRule="auto"/>
        <w:ind w:left="0" w:firstLine="0"/>
        <w:jc w:val="both"/>
        <w:rPr>
          <w:szCs w:val="24"/>
          <w:lang w:eastAsia="en-US"/>
        </w:rPr>
      </w:pPr>
      <w:r w:rsidRPr="00D92BDD">
        <w:rPr>
          <w:szCs w:val="24"/>
          <w:lang w:eastAsia="en-US"/>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1C836A9C" w14:textId="42AC3764" w:rsidR="00755B36" w:rsidRPr="00D92BDD" w:rsidRDefault="00755B36" w:rsidP="00D207F9">
      <w:pPr>
        <w:pStyle w:val="Sraopastraipa"/>
        <w:numPr>
          <w:ilvl w:val="0"/>
          <w:numId w:val="9"/>
        </w:numPr>
        <w:tabs>
          <w:tab w:val="left" w:pos="284"/>
        </w:tabs>
        <w:spacing w:line="276" w:lineRule="auto"/>
        <w:ind w:left="0" w:firstLine="0"/>
        <w:jc w:val="both"/>
        <w:rPr>
          <w:szCs w:val="24"/>
          <w:lang w:eastAsia="en-US"/>
        </w:rPr>
      </w:pPr>
      <w:r w:rsidRPr="00D92BDD">
        <w:rPr>
          <w:szCs w:val="24"/>
          <w:lang w:eastAsia="en-US"/>
        </w:rPr>
        <w:t>Tiekėjo pasiūlymai vertinami pagal šiuos kriterijus:</w:t>
      </w:r>
    </w:p>
    <w:p w14:paraId="1B037213" w14:textId="53CA4AD6" w:rsidR="005D20D0" w:rsidRPr="00D92BDD" w:rsidRDefault="005D20D0" w:rsidP="00451471">
      <w:pPr>
        <w:pStyle w:val="Sraopastraipa"/>
        <w:tabs>
          <w:tab w:val="left" w:pos="0"/>
          <w:tab w:val="left" w:pos="993"/>
        </w:tabs>
        <w:spacing w:line="276" w:lineRule="auto"/>
        <w:ind w:left="0"/>
        <w:jc w:val="both"/>
        <w:rPr>
          <w:szCs w:val="24"/>
        </w:rPr>
      </w:pPr>
    </w:p>
    <w:p w14:paraId="1BCDD0D9" w14:textId="09A74EDD" w:rsidR="00EE788A" w:rsidRPr="00D92BDD" w:rsidRDefault="00EE788A" w:rsidP="009457F9">
      <w:pPr>
        <w:pStyle w:val="Sraopastraipa"/>
        <w:tabs>
          <w:tab w:val="left" w:pos="567"/>
          <w:tab w:val="left" w:pos="993"/>
        </w:tabs>
        <w:spacing w:line="276" w:lineRule="auto"/>
        <w:ind w:left="360"/>
        <w:jc w:val="right"/>
        <w:rPr>
          <w:szCs w:val="24"/>
        </w:rPr>
      </w:pPr>
      <w:r w:rsidRPr="00D92BDD">
        <w:rPr>
          <w:szCs w:val="24"/>
        </w:rPr>
        <w:tab/>
      </w:r>
      <w:r w:rsidRPr="00D92BDD">
        <w:rPr>
          <w:szCs w:val="24"/>
        </w:rPr>
        <w:tab/>
      </w:r>
      <w:r w:rsidRPr="00D92BDD">
        <w:rPr>
          <w:szCs w:val="24"/>
        </w:rPr>
        <w:tab/>
      </w:r>
      <w:r w:rsidRPr="00D92BDD">
        <w:rPr>
          <w:szCs w:val="24"/>
        </w:rPr>
        <w:tab/>
      </w:r>
      <w:r w:rsidRPr="00D92BDD">
        <w:rPr>
          <w:szCs w:val="24"/>
        </w:rPr>
        <w:tab/>
        <w:t xml:space="preserve">1 lentelė. Vertinimo kriterijai ir </w:t>
      </w:r>
      <w:r w:rsidR="005A1824" w:rsidRPr="00D92BDD">
        <w:rPr>
          <w:szCs w:val="24"/>
        </w:rPr>
        <w:t>l</w:t>
      </w:r>
      <w:r w:rsidRPr="00D92BDD">
        <w:rPr>
          <w:szCs w:val="24"/>
        </w:rPr>
        <w:t>yginamieji svoriai</w:t>
      </w:r>
    </w:p>
    <w:tbl>
      <w:tblPr>
        <w:tblStyle w:val="5sraolenteltamsi1parykinimas1"/>
        <w:tblW w:w="9639"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4072"/>
        <w:gridCol w:w="1459"/>
        <w:gridCol w:w="1393"/>
        <w:gridCol w:w="2715"/>
      </w:tblGrid>
      <w:tr w:rsidR="00224F17" w:rsidRPr="00D92BDD" w14:paraId="20E87E96" w14:textId="69D49B7A" w:rsidTr="00224F17">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4" w:space="0" w:color="auto"/>
              <w:left w:val="single" w:sz="4" w:space="0" w:color="auto"/>
              <w:bottom w:val="single" w:sz="6" w:space="0" w:color="auto"/>
              <w:right w:val="single" w:sz="6" w:space="0" w:color="auto"/>
            </w:tcBorders>
            <w:shd w:val="clear" w:color="auto" w:fill="auto"/>
            <w:vAlign w:val="center"/>
          </w:tcPr>
          <w:p w14:paraId="44CC2C62" w14:textId="2ACB3960" w:rsidR="00253229" w:rsidRPr="00D92BDD" w:rsidRDefault="2471FA15">
            <w:pPr>
              <w:tabs>
                <w:tab w:val="left" w:pos="426"/>
              </w:tabs>
              <w:jc w:val="center"/>
              <w:rPr>
                <w:b/>
                <w:bCs/>
                <w:color w:val="auto"/>
              </w:rPr>
            </w:pPr>
            <w:r w:rsidRPr="00D92BDD">
              <w:rPr>
                <w:b/>
                <w:bCs/>
                <w:color w:val="auto"/>
              </w:rPr>
              <w:t>Vertinimo kriterijai</w:t>
            </w:r>
          </w:p>
        </w:tc>
        <w:tc>
          <w:tcPr>
            <w:cnfStyle w:val="000001000000" w:firstRow="0" w:lastRow="0" w:firstColumn="0" w:lastColumn="0" w:oddVBand="0" w:evenVBand="1" w:oddHBand="0" w:evenHBand="0" w:firstRowFirstColumn="0" w:firstRowLastColumn="0" w:lastRowFirstColumn="0" w:lastRowLastColumn="0"/>
            <w:tcW w:w="1459" w:type="dxa"/>
            <w:tcBorders>
              <w:top w:val="single" w:sz="4" w:space="0" w:color="auto"/>
              <w:left w:val="single" w:sz="6" w:space="0" w:color="auto"/>
              <w:bottom w:val="single" w:sz="6" w:space="0" w:color="auto"/>
              <w:right w:val="single" w:sz="4" w:space="0" w:color="auto"/>
            </w:tcBorders>
            <w:shd w:val="clear" w:color="auto" w:fill="auto"/>
            <w:vAlign w:val="center"/>
          </w:tcPr>
          <w:p w14:paraId="37DBA36F" w14:textId="30EFDC1A" w:rsidR="00253229" w:rsidRPr="00D92BDD" w:rsidRDefault="00253229" w:rsidP="00F670BD">
            <w:pPr>
              <w:tabs>
                <w:tab w:val="left" w:pos="426"/>
              </w:tabs>
              <w:ind w:right="-108"/>
              <w:jc w:val="center"/>
              <w:rPr>
                <w:b/>
                <w:bCs/>
                <w:color w:val="auto"/>
              </w:rPr>
            </w:pPr>
            <w:r w:rsidRPr="00D92BDD">
              <w:rPr>
                <w:b/>
                <w:bCs/>
                <w:color w:val="auto"/>
              </w:rPr>
              <w:t>Lyginamieji svoriai</w:t>
            </w:r>
          </w:p>
        </w:tc>
        <w:tc>
          <w:tcPr>
            <w:cnfStyle w:val="000010000000" w:firstRow="0" w:lastRow="0" w:firstColumn="0" w:lastColumn="0" w:oddVBand="1" w:evenVBand="0" w:oddHBand="0" w:evenHBand="0" w:firstRowFirstColumn="0" w:firstRowLastColumn="0" w:lastRowFirstColumn="0" w:lastRowLastColumn="0"/>
            <w:tcW w:w="1393" w:type="dxa"/>
            <w:tcBorders>
              <w:top w:val="single" w:sz="4" w:space="0" w:color="auto"/>
              <w:left w:val="single" w:sz="6" w:space="0" w:color="auto"/>
              <w:bottom w:val="single" w:sz="6" w:space="0" w:color="auto"/>
              <w:right w:val="single" w:sz="4" w:space="0" w:color="auto"/>
            </w:tcBorders>
            <w:shd w:val="clear" w:color="auto" w:fill="auto"/>
            <w:vAlign w:val="center"/>
          </w:tcPr>
          <w:p w14:paraId="06232660" w14:textId="5B168869" w:rsidR="00253229" w:rsidRPr="00D92BDD" w:rsidRDefault="00253229" w:rsidP="00F670BD">
            <w:pPr>
              <w:tabs>
                <w:tab w:val="left" w:pos="426"/>
              </w:tabs>
              <w:ind w:right="-108"/>
              <w:jc w:val="center"/>
              <w:rPr>
                <w:b/>
                <w:bCs/>
                <w:color w:val="auto"/>
              </w:rPr>
            </w:pPr>
            <w:r w:rsidRPr="00D92BDD">
              <w:rPr>
                <w:b/>
                <w:bCs/>
                <w:color w:val="auto"/>
              </w:rPr>
              <w:t xml:space="preserve">Kriterijaus vertinimo </w:t>
            </w:r>
            <w:r w:rsidR="0010376C" w:rsidRPr="00D92BDD">
              <w:rPr>
                <w:b/>
                <w:bCs/>
                <w:color w:val="auto"/>
              </w:rPr>
              <w:t>reikšmės</w:t>
            </w:r>
          </w:p>
        </w:tc>
        <w:tc>
          <w:tcPr>
            <w:cnfStyle w:val="000001000000" w:firstRow="0" w:lastRow="0" w:firstColumn="0" w:lastColumn="0" w:oddVBand="0" w:evenVBand="1" w:oddHBand="0" w:evenHBand="0" w:firstRowFirstColumn="0" w:firstRowLastColumn="0" w:lastRowFirstColumn="0" w:lastRowLastColumn="0"/>
            <w:tcW w:w="2715" w:type="dxa"/>
            <w:tcBorders>
              <w:top w:val="single" w:sz="4" w:space="0" w:color="auto"/>
              <w:left w:val="single" w:sz="6" w:space="0" w:color="auto"/>
              <w:bottom w:val="single" w:sz="6" w:space="0" w:color="auto"/>
              <w:right w:val="single" w:sz="4" w:space="0" w:color="auto"/>
            </w:tcBorders>
            <w:shd w:val="clear" w:color="auto" w:fill="auto"/>
            <w:vAlign w:val="center"/>
          </w:tcPr>
          <w:p w14:paraId="1C5D7AAD" w14:textId="44A66403" w:rsidR="00253229" w:rsidRPr="00D92BDD" w:rsidRDefault="00253229" w:rsidP="00F670BD">
            <w:pPr>
              <w:tabs>
                <w:tab w:val="left" w:pos="426"/>
              </w:tabs>
              <w:ind w:right="-108"/>
              <w:jc w:val="center"/>
              <w:rPr>
                <w:b/>
                <w:bCs/>
                <w:color w:val="auto"/>
              </w:rPr>
            </w:pPr>
            <w:r w:rsidRPr="00D92BDD">
              <w:rPr>
                <w:b/>
                <w:bCs/>
                <w:color w:val="auto"/>
              </w:rPr>
              <w:t>Dokumentai</w:t>
            </w:r>
            <w:r w:rsidR="00E22FC9" w:rsidRPr="00D92BDD">
              <w:rPr>
                <w:b/>
                <w:bCs/>
                <w:color w:val="auto"/>
              </w:rPr>
              <w:t>, kuriuos būtina pateikti kartu su pasiūlymu</w:t>
            </w:r>
          </w:p>
        </w:tc>
      </w:tr>
      <w:tr w:rsidR="00224F17" w:rsidRPr="00D92BDD" w14:paraId="330D3990" w14:textId="380F4327" w:rsidTr="00224F17">
        <w:trPr>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124CF76B" w14:textId="3D162928" w:rsidR="00253229" w:rsidRPr="00D92BDD" w:rsidRDefault="00253229">
            <w:pPr>
              <w:tabs>
                <w:tab w:val="left" w:pos="426"/>
              </w:tabs>
              <w:spacing w:line="210" w:lineRule="atLeast"/>
              <w:rPr>
                <w:b/>
                <w:bCs/>
                <w:i/>
                <w:iCs/>
                <w:color w:val="auto"/>
              </w:rPr>
            </w:pPr>
            <w:r w:rsidRPr="00D92BDD">
              <w:rPr>
                <w:bCs/>
                <w:i/>
                <w:iCs/>
                <w:color w:val="auto"/>
              </w:rPr>
              <w:t>Pirmas kriterijus</w:t>
            </w:r>
            <w:r w:rsidRPr="00D92BDD">
              <w:rPr>
                <w:b/>
                <w:bCs/>
                <w:i/>
                <w:iCs/>
                <w:color w:val="auto"/>
              </w:rPr>
              <w:t xml:space="preserve"> – K</w:t>
            </w:r>
            <w:r w:rsidRPr="00D92BDD">
              <w:rPr>
                <w:b/>
                <w:bCs/>
                <w:i/>
                <w:color w:val="auto"/>
              </w:rPr>
              <w:t xml:space="preserve">aina </w:t>
            </w:r>
            <w:r w:rsidRPr="00D92BDD">
              <w:rPr>
                <w:b/>
                <w:bCs/>
                <w:iCs/>
                <w:color w:val="auto"/>
              </w:rPr>
              <w:t>(C)</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15FC8A32" w14:textId="6B7AFE29" w:rsidR="00253229" w:rsidRPr="00D92BDD" w:rsidRDefault="0DA6EF84" w:rsidP="00377EF1">
            <w:pPr>
              <w:tabs>
                <w:tab w:val="left" w:pos="426"/>
              </w:tabs>
              <w:spacing w:line="210" w:lineRule="atLeast"/>
              <w:jc w:val="center"/>
              <w:rPr>
                <w:color w:val="auto"/>
              </w:rPr>
            </w:pPr>
            <w:r w:rsidRPr="00D92BDD">
              <w:rPr>
                <w:color w:val="auto"/>
              </w:rPr>
              <w:t xml:space="preserve">X = </w:t>
            </w:r>
            <w:r w:rsidR="77BE94B3" w:rsidRPr="00D92BDD">
              <w:rPr>
                <w:color w:val="auto"/>
              </w:rPr>
              <w:t>50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43A27BBC" w14:textId="10214BD3" w:rsidR="00253229" w:rsidRPr="00D92BDD" w:rsidRDefault="00253229" w:rsidP="009F0C18">
            <w:pPr>
              <w:tabs>
                <w:tab w:val="left" w:pos="426"/>
              </w:tabs>
              <w:spacing w:line="210" w:lineRule="atLeast"/>
              <w:jc w:val="center"/>
              <w:rPr>
                <w:color w:val="auto"/>
              </w:rPr>
            </w:pPr>
            <w:r w:rsidRPr="00D92BDD">
              <w:rPr>
                <w:color w:val="auto"/>
              </w:rPr>
              <w:t>Maksimalus vertinimas 50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3C900809" w14:textId="0542D4F6" w:rsidR="00253229" w:rsidRPr="00D92BDD" w:rsidRDefault="00F654FB" w:rsidP="009F0C18">
            <w:pPr>
              <w:tabs>
                <w:tab w:val="left" w:pos="426"/>
              </w:tabs>
              <w:spacing w:line="210" w:lineRule="atLeast"/>
              <w:jc w:val="center"/>
              <w:rPr>
                <w:color w:val="auto"/>
                <w:highlight w:val="yellow"/>
              </w:rPr>
            </w:pPr>
            <w:r w:rsidRPr="00D92BDD">
              <w:rPr>
                <w:color w:val="auto"/>
              </w:rPr>
              <w:t>Užpildoma pasiūlymo</w:t>
            </w:r>
            <w:r w:rsidR="008B3F1A" w:rsidRPr="00D92BDD">
              <w:rPr>
                <w:color w:val="auto"/>
              </w:rPr>
              <w:t xml:space="preserve"> formos 4</w:t>
            </w:r>
            <w:r w:rsidRPr="00D92BDD">
              <w:rPr>
                <w:color w:val="auto"/>
              </w:rPr>
              <w:t xml:space="preserve"> lentelės „</w:t>
            </w:r>
            <w:r w:rsidR="004040F1" w:rsidRPr="00D92BDD">
              <w:rPr>
                <w:color w:val="auto"/>
              </w:rPr>
              <w:t>Bendra pasiūlymo palyginamoji kaina be PVM“</w:t>
            </w:r>
          </w:p>
        </w:tc>
      </w:tr>
      <w:tr w:rsidR="00224F17" w:rsidRPr="00D92BDD" w14:paraId="5325AEDA" w14:textId="77777777" w:rsidTr="00224F17">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4B5D37C0" w14:textId="62851E4E" w:rsidR="00D72986" w:rsidRPr="00D92BDD" w:rsidRDefault="0066791B" w:rsidP="7F86F22C">
            <w:pPr>
              <w:tabs>
                <w:tab w:val="left" w:pos="426"/>
              </w:tabs>
              <w:spacing w:line="210" w:lineRule="atLeast"/>
              <w:rPr>
                <w:i/>
                <w:iCs/>
                <w:color w:val="auto"/>
              </w:rPr>
            </w:pPr>
            <w:r w:rsidRPr="00D92BDD">
              <w:rPr>
                <w:i/>
                <w:iCs/>
                <w:color w:val="auto"/>
              </w:rPr>
              <w:t xml:space="preserve">Antras kriterijus </w:t>
            </w:r>
            <w:r w:rsidR="0091E05E" w:rsidRPr="00D92BDD">
              <w:rPr>
                <w:i/>
                <w:iCs/>
                <w:color w:val="auto"/>
              </w:rPr>
              <w:t xml:space="preserve">– </w:t>
            </w:r>
            <w:r w:rsidR="0091E05E" w:rsidRPr="00D92BDD">
              <w:rPr>
                <w:b/>
                <w:bCs/>
                <w:i/>
                <w:iCs/>
                <w:color w:val="auto"/>
              </w:rPr>
              <w:t>Kokybė (T)</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5230A2D5" w14:textId="0896578A" w:rsidR="00D72986" w:rsidRPr="00D92BDD" w:rsidRDefault="00EA37E1" w:rsidP="00EA37E1">
            <w:pPr>
              <w:tabs>
                <w:tab w:val="left" w:pos="426"/>
              </w:tabs>
              <w:spacing w:line="210" w:lineRule="atLeast"/>
              <w:jc w:val="center"/>
            </w:pPr>
            <w:r w:rsidRPr="00D92BDD">
              <w:rPr>
                <w:color w:val="auto"/>
              </w:rPr>
              <w:t>Y =</w:t>
            </w:r>
            <w:r w:rsidR="00C37780" w:rsidRPr="00D92BDD">
              <w:rPr>
                <w:color w:val="auto"/>
              </w:rPr>
              <w:t xml:space="preserve"> 50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2EE3964E" w14:textId="5D05F7D5" w:rsidR="00D72986" w:rsidRPr="00D92BDD" w:rsidRDefault="005A0B97" w:rsidP="009F0C18">
            <w:pPr>
              <w:tabs>
                <w:tab w:val="left" w:pos="426"/>
              </w:tabs>
              <w:spacing w:line="210" w:lineRule="atLeast"/>
              <w:jc w:val="center"/>
            </w:pPr>
            <w:r w:rsidRPr="00D92BDD">
              <w:rPr>
                <w:color w:val="auto"/>
              </w:rPr>
              <w:t xml:space="preserve">Maksimalus vertinimas </w:t>
            </w:r>
            <w:r w:rsidR="00340BF4" w:rsidRPr="00D92BDD">
              <w:rPr>
                <w:color w:val="auto"/>
              </w:rPr>
              <w:t>1</w:t>
            </w:r>
            <w:r w:rsidR="00C559AB">
              <w:rPr>
                <w:color w:val="auto"/>
              </w:rPr>
              <w:t>6</w:t>
            </w:r>
            <w:r w:rsidRPr="00D92BDD">
              <w:rPr>
                <w:color w:val="auto"/>
              </w:rPr>
              <w:t xml:space="preserve">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6C09E867" w14:textId="632B64C0" w:rsidR="00D72986" w:rsidRPr="00D92BDD" w:rsidRDefault="005A0B97" w:rsidP="009F0C18">
            <w:pPr>
              <w:tabs>
                <w:tab w:val="left" w:pos="426"/>
              </w:tabs>
              <w:spacing w:line="210" w:lineRule="atLeast"/>
              <w:jc w:val="center"/>
            </w:pPr>
            <w:r w:rsidRPr="00D92BDD">
              <w:rPr>
                <w:color w:val="auto"/>
              </w:rPr>
              <w:t>-</w:t>
            </w:r>
          </w:p>
        </w:tc>
      </w:tr>
      <w:tr w:rsidR="00AD3444" w:rsidRPr="00D92BDD" w14:paraId="1EB3F74C" w14:textId="65CCE600" w:rsidTr="007E4D68">
        <w:trPr>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1D6628C6" w14:textId="1F139DBE" w:rsidR="00AD3444" w:rsidRPr="00D92BDD" w:rsidRDefault="00AD3444" w:rsidP="00AD3444">
            <w:pPr>
              <w:pStyle w:val="Sraopastraipa"/>
              <w:numPr>
                <w:ilvl w:val="0"/>
                <w:numId w:val="18"/>
              </w:numPr>
              <w:spacing w:before="60" w:after="60"/>
              <w:jc w:val="both"/>
              <w:rPr>
                <w:b/>
                <w:bCs/>
                <w:i/>
                <w:iCs/>
                <w:color w:val="auto"/>
              </w:rPr>
            </w:pPr>
            <w:r w:rsidRPr="00D92BDD">
              <w:rPr>
                <w:b/>
                <w:bCs/>
                <w:i/>
                <w:iCs/>
                <w:color w:val="auto"/>
              </w:rPr>
              <w:t>Nemokamų ekipažų atvykimas klaidingai suveikus signalizacijai skaičius (D)</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2F748FA6" w14:textId="3DFDEB09" w:rsidR="00AD3444" w:rsidRPr="00D92BDD" w:rsidRDefault="00AD3444" w:rsidP="00AD3444">
            <w:pPr>
              <w:tabs>
                <w:tab w:val="left" w:pos="426"/>
              </w:tabs>
              <w:spacing w:line="210" w:lineRule="atLeast"/>
              <w:jc w:val="center"/>
              <w:rPr>
                <w:color w:val="auto"/>
              </w:rPr>
            </w:pPr>
            <w:r w:rsidRPr="00D92BDD">
              <w:rPr>
                <w:color w:val="auto"/>
              </w:rPr>
              <w:t>P</w:t>
            </w:r>
            <w:r w:rsidRPr="00D92BDD">
              <w:rPr>
                <w:color w:val="auto"/>
                <w:vertAlign w:val="subscript"/>
              </w:rPr>
              <w:t>1</w:t>
            </w:r>
            <w:r w:rsidRPr="00D92BDD">
              <w:rPr>
                <w:color w:val="auto"/>
              </w:rPr>
              <w:t xml:space="preserve"> = 20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0B522BEC" w14:textId="5895DDD1" w:rsidR="00AD3444" w:rsidRPr="00D92BDD" w:rsidRDefault="00AD3444" w:rsidP="00AD3444">
            <w:pPr>
              <w:tabs>
                <w:tab w:val="left" w:pos="426"/>
              </w:tabs>
              <w:spacing w:line="210" w:lineRule="atLeast"/>
              <w:jc w:val="center"/>
              <w:rPr>
                <w:color w:val="auto"/>
              </w:rPr>
            </w:pPr>
            <w:r w:rsidRPr="00D92BDD">
              <w:rPr>
                <w:color w:val="auto"/>
              </w:rPr>
              <w:t>Di=0-5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00A0878A" w14:textId="3A509EFE" w:rsidR="00AD3444" w:rsidRPr="00D92BDD" w:rsidRDefault="00AD3444" w:rsidP="00AD3444">
            <w:pPr>
              <w:tabs>
                <w:tab w:val="left" w:pos="426"/>
              </w:tabs>
              <w:spacing w:line="210" w:lineRule="atLeast"/>
              <w:jc w:val="center"/>
              <w:rPr>
                <w:b/>
                <w:bCs/>
                <w:color w:val="auto"/>
              </w:rPr>
            </w:pPr>
            <w:r w:rsidRPr="00D92BDD">
              <w:rPr>
                <w:rFonts w:eastAsia="Arial"/>
                <w:color w:val="auto"/>
              </w:rPr>
              <w:t>Užpildoma Pasiūlymo formos 1 priedo lentelė</w:t>
            </w:r>
          </w:p>
        </w:tc>
      </w:tr>
      <w:tr w:rsidR="00AD3444" w:rsidRPr="00D92BDD" w14:paraId="2FA9E3FF" w14:textId="47BCCC12" w:rsidTr="007E4D68">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1BDA6EA3" w14:textId="4F00B4B7" w:rsidR="00AD3444" w:rsidRPr="00D92BDD" w:rsidRDefault="00AD3444" w:rsidP="00AD3444">
            <w:pPr>
              <w:pStyle w:val="Sraopastraipa"/>
              <w:numPr>
                <w:ilvl w:val="0"/>
                <w:numId w:val="18"/>
              </w:numPr>
              <w:tabs>
                <w:tab w:val="left" w:pos="426"/>
              </w:tabs>
              <w:spacing w:line="210" w:lineRule="atLeast"/>
              <w:rPr>
                <w:i/>
                <w:iCs/>
                <w:color w:val="auto"/>
              </w:rPr>
            </w:pPr>
            <w:r w:rsidRPr="00D92BDD">
              <w:rPr>
                <w:rFonts w:eastAsia="Times New Roman"/>
                <w:b/>
                <w:bCs/>
                <w:i/>
                <w:iCs/>
                <w:color w:val="auto"/>
              </w:rPr>
              <w:t>Vidutinis apsaugos darbuotojų mėnesinis atlyginimas</w:t>
            </w:r>
            <w:r w:rsidRPr="00D92BDD">
              <w:rPr>
                <w:b/>
                <w:bCs/>
                <w:i/>
                <w:iCs/>
                <w:color w:val="auto"/>
              </w:rPr>
              <w:t xml:space="preserve"> (bruto) (E)</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25D3211C" w14:textId="094834A7" w:rsidR="00AD3444" w:rsidRPr="00D92BDD" w:rsidRDefault="00AD3444" w:rsidP="00AD3444">
            <w:pPr>
              <w:tabs>
                <w:tab w:val="left" w:pos="426"/>
              </w:tabs>
              <w:spacing w:line="210" w:lineRule="atLeast"/>
              <w:jc w:val="center"/>
              <w:rPr>
                <w:rFonts w:eastAsia="Arial"/>
                <w:color w:val="auto"/>
              </w:rPr>
            </w:pPr>
            <w:r w:rsidRPr="00D92BDD">
              <w:rPr>
                <w:color w:val="auto"/>
              </w:rPr>
              <w:t>P</w:t>
            </w:r>
            <w:r w:rsidRPr="00D92BDD">
              <w:rPr>
                <w:color w:val="auto"/>
                <w:vertAlign w:val="subscript"/>
              </w:rPr>
              <w:t>2</w:t>
            </w:r>
            <w:r w:rsidRPr="00D92BDD">
              <w:rPr>
                <w:color w:val="auto"/>
              </w:rPr>
              <w:t xml:space="preserve"> = </w:t>
            </w:r>
            <w:r w:rsidRPr="00D92BDD">
              <w:rPr>
                <w:rFonts w:eastAsia="Arial"/>
                <w:color w:val="auto"/>
              </w:rPr>
              <w:t>10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4457D2FF" w14:textId="1CA21DEE" w:rsidR="00AD3444" w:rsidRPr="00D92BDD" w:rsidRDefault="00AD3444" w:rsidP="00AD3444">
            <w:pPr>
              <w:tabs>
                <w:tab w:val="left" w:pos="426"/>
              </w:tabs>
              <w:spacing w:line="210" w:lineRule="atLeast"/>
              <w:jc w:val="center"/>
              <w:rPr>
                <w:rFonts w:eastAsia="Arial"/>
                <w:color w:val="auto"/>
              </w:rPr>
            </w:pPr>
            <w:r w:rsidRPr="00D92BDD">
              <w:rPr>
                <w:color w:val="auto"/>
              </w:rPr>
              <w:t>Ei=</w:t>
            </w:r>
            <w:r w:rsidRPr="00D92BDD">
              <w:rPr>
                <w:rFonts w:eastAsia="Arial"/>
                <w:color w:val="auto"/>
              </w:rPr>
              <w:t>0-5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30EDAF76" w14:textId="28AD78B7" w:rsidR="00AD3444" w:rsidRPr="00D92BDD" w:rsidRDefault="00AD3444" w:rsidP="00AD3444">
            <w:pPr>
              <w:tabs>
                <w:tab w:val="left" w:pos="426"/>
              </w:tabs>
              <w:spacing w:line="210" w:lineRule="atLeast"/>
              <w:jc w:val="center"/>
              <w:rPr>
                <w:rFonts w:eastAsia="Arial"/>
                <w:color w:val="auto"/>
              </w:rPr>
            </w:pPr>
            <w:r w:rsidRPr="00D92BDD">
              <w:rPr>
                <w:rFonts w:eastAsia="Arial"/>
                <w:color w:val="auto"/>
              </w:rPr>
              <w:t>Užpildoma Pasiūlymo formos 1 priedo lentelė</w:t>
            </w:r>
          </w:p>
        </w:tc>
      </w:tr>
      <w:tr w:rsidR="00AD3444" w:rsidRPr="00D92BDD" w14:paraId="1A818310" w14:textId="25A3E199" w:rsidTr="007E4D68">
        <w:trPr>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5B405DA5" w14:textId="210D3944" w:rsidR="00AD3444" w:rsidRPr="00D92BDD" w:rsidRDefault="00AD3444" w:rsidP="00AD3444">
            <w:pPr>
              <w:pStyle w:val="Sraopastraipa"/>
              <w:numPr>
                <w:ilvl w:val="0"/>
                <w:numId w:val="18"/>
              </w:numPr>
              <w:tabs>
                <w:tab w:val="left" w:pos="426"/>
              </w:tabs>
              <w:spacing w:line="210" w:lineRule="atLeast"/>
              <w:rPr>
                <w:i/>
                <w:iCs/>
                <w:color w:val="auto"/>
              </w:rPr>
            </w:pPr>
            <w:r w:rsidRPr="00D92BDD">
              <w:rPr>
                <w:rFonts w:eastAsia="Times New Roman"/>
                <w:b/>
                <w:bCs/>
                <w:i/>
                <w:iCs/>
                <w:color w:val="auto"/>
              </w:rPr>
              <w:t>LST EN ISO 45001:2023 sertifikatas</w:t>
            </w:r>
            <w:r w:rsidRPr="00D92BDD">
              <w:rPr>
                <w:rFonts w:eastAsia="Times New Roman"/>
                <w:b/>
                <w:bCs/>
                <w:color w:val="auto"/>
              </w:rPr>
              <w:t xml:space="preserve"> </w:t>
            </w:r>
            <w:r w:rsidRPr="00D92BDD">
              <w:rPr>
                <w:rFonts w:eastAsia="Times New Roman"/>
                <w:b/>
                <w:bCs/>
                <w:i/>
                <w:iCs/>
                <w:color w:val="auto"/>
              </w:rPr>
              <w:t>arba lygiavertį dokumentą</w:t>
            </w:r>
            <w:r w:rsidRPr="00D92BDD">
              <w:rPr>
                <w:rFonts w:eastAsia="Times New Roman"/>
                <w:b/>
                <w:bCs/>
                <w:color w:val="auto"/>
              </w:rPr>
              <w:t xml:space="preserve"> </w:t>
            </w:r>
            <w:r w:rsidRPr="00D92BDD">
              <w:rPr>
                <w:b/>
                <w:bCs/>
                <w:i/>
                <w:iCs/>
                <w:color w:val="auto"/>
              </w:rPr>
              <w:t>(F)</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4F5567F2" w14:textId="4EECF734" w:rsidR="00AD3444" w:rsidRPr="00D92BDD" w:rsidRDefault="00AD3444" w:rsidP="00AD3444">
            <w:pPr>
              <w:tabs>
                <w:tab w:val="left" w:pos="426"/>
              </w:tabs>
              <w:spacing w:line="210" w:lineRule="atLeast"/>
              <w:jc w:val="center"/>
              <w:rPr>
                <w:rFonts w:eastAsia="Arial"/>
                <w:color w:val="auto"/>
              </w:rPr>
            </w:pPr>
            <w:r w:rsidRPr="00D92BDD">
              <w:rPr>
                <w:color w:val="auto"/>
              </w:rPr>
              <w:t>P</w:t>
            </w:r>
            <w:r w:rsidRPr="00D92BDD">
              <w:rPr>
                <w:color w:val="auto"/>
                <w:vertAlign w:val="subscript"/>
              </w:rPr>
              <w:t>3</w:t>
            </w:r>
            <w:r w:rsidRPr="00D92BDD">
              <w:rPr>
                <w:color w:val="auto"/>
              </w:rPr>
              <w:t xml:space="preserve"> = </w:t>
            </w:r>
            <w:r w:rsidR="00D61BE3">
              <w:rPr>
                <w:color w:val="auto"/>
              </w:rPr>
              <w:t>3</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7D013466" w14:textId="7A2DB53B" w:rsidR="00AD3444" w:rsidRPr="00D92BDD" w:rsidRDefault="00AD3444" w:rsidP="00AD3444">
            <w:pPr>
              <w:tabs>
                <w:tab w:val="left" w:pos="426"/>
              </w:tabs>
              <w:spacing w:line="210" w:lineRule="atLeast"/>
              <w:jc w:val="center"/>
              <w:rPr>
                <w:rFonts w:eastAsia="Arial"/>
                <w:color w:val="auto"/>
              </w:rPr>
            </w:pPr>
            <w:r w:rsidRPr="00D92BDD">
              <w:rPr>
                <w:color w:val="auto"/>
              </w:rPr>
              <w:t>Fi=</w:t>
            </w:r>
            <w:r w:rsidRPr="00D92BDD">
              <w:rPr>
                <w:rFonts w:eastAsia="Arial"/>
                <w:color w:val="auto"/>
              </w:rPr>
              <w:t>0-1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1B125EBC" w14:textId="55060093" w:rsidR="00AD3444" w:rsidRPr="00D92BDD" w:rsidRDefault="00AD3444" w:rsidP="00AD3444">
            <w:pPr>
              <w:tabs>
                <w:tab w:val="left" w:pos="426"/>
              </w:tabs>
              <w:spacing w:line="210" w:lineRule="atLeast"/>
              <w:jc w:val="center"/>
              <w:rPr>
                <w:rFonts w:eastAsia="Arial"/>
                <w:color w:val="auto"/>
              </w:rPr>
            </w:pPr>
            <w:r w:rsidRPr="00D92BDD">
              <w:rPr>
                <w:rFonts w:eastAsia="Arial"/>
                <w:color w:val="auto"/>
              </w:rPr>
              <w:t>Pateikiami dokumentai įrodantys sertifikato įdiegimą</w:t>
            </w:r>
          </w:p>
        </w:tc>
      </w:tr>
      <w:tr w:rsidR="00AD3444" w:rsidRPr="00D92BDD" w14:paraId="6DE4CEDE" w14:textId="0F109BB9" w:rsidTr="007E4D68">
        <w:trPr>
          <w:cnfStyle w:val="000000100000" w:firstRow="0" w:lastRow="0" w:firstColumn="0" w:lastColumn="0" w:oddVBand="0" w:evenVBand="0" w:oddHBand="1" w:evenHBand="0" w:firstRowFirstColumn="0" w:firstRowLastColumn="0" w:lastRowFirstColumn="0" w:lastRowLastColumn="0"/>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43336E23" w14:textId="1247C350" w:rsidR="00AD3444" w:rsidRPr="00D92BDD" w:rsidRDefault="00AD3444" w:rsidP="00AD3444">
            <w:pPr>
              <w:pStyle w:val="Sraopastraipa"/>
              <w:numPr>
                <w:ilvl w:val="0"/>
                <w:numId w:val="18"/>
              </w:numPr>
              <w:tabs>
                <w:tab w:val="left" w:pos="426"/>
              </w:tabs>
              <w:spacing w:line="210" w:lineRule="atLeast"/>
              <w:jc w:val="both"/>
              <w:rPr>
                <w:i/>
                <w:iCs/>
                <w:color w:val="auto"/>
              </w:rPr>
            </w:pPr>
            <w:r w:rsidRPr="00D92BDD">
              <w:rPr>
                <w:b/>
                <w:bCs/>
                <w:i/>
                <w:iCs/>
                <w:color w:val="auto"/>
              </w:rPr>
              <w:t>N</w:t>
            </w:r>
            <w:r w:rsidRPr="00D92BDD">
              <w:rPr>
                <w:rFonts w:eastAsia="Times New Roman"/>
                <w:b/>
                <w:bCs/>
                <w:i/>
                <w:iCs/>
                <w:color w:val="auto"/>
              </w:rPr>
              <w:t>uosavas CSP (centrinis signalizacijos pultas) pultas ir nuosavas rezervinis CSP pultas bei programinė įranga GRG (greito reagavimo grupė) ekipažų valdymui (G)</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27150EC8" w14:textId="354C9BE6" w:rsidR="00AD3444" w:rsidRPr="00D92BDD" w:rsidRDefault="00AD3444" w:rsidP="00AD3444">
            <w:pPr>
              <w:tabs>
                <w:tab w:val="left" w:pos="426"/>
              </w:tabs>
              <w:spacing w:line="210" w:lineRule="atLeast"/>
              <w:jc w:val="center"/>
              <w:rPr>
                <w:rFonts w:eastAsia="Arial"/>
                <w:color w:val="auto"/>
              </w:rPr>
            </w:pPr>
            <w:r w:rsidRPr="00D92BDD">
              <w:rPr>
                <w:color w:val="auto"/>
              </w:rPr>
              <w:t>P</w:t>
            </w:r>
            <w:r w:rsidRPr="00D92BDD">
              <w:rPr>
                <w:color w:val="auto"/>
                <w:vertAlign w:val="subscript"/>
              </w:rPr>
              <w:t>4</w:t>
            </w:r>
            <w:r w:rsidRPr="00D92BDD">
              <w:rPr>
                <w:color w:val="auto"/>
              </w:rPr>
              <w:t xml:space="preserve"> = </w:t>
            </w:r>
            <w:r w:rsidR="00D61BE3">
              <w:rPr>
                <w:color w:val="auto"/>
              </w:rPr>
              <w:t>7</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537FC6E5" w14:textId="67D8B314" w:rsidR="00AD3444" w:rsidRPr="00D92BDD" w:rsidRDefault="00AD3444" w:rsidP="00AD3444">
            <w:pPr>
              <w:tabs>
                <w:tab w:val="left" w:pos="426"/>
              </w:tabs>
              <w:spacing w:line="210" w:lineRule="atLeast"/>
              <w:jc w:val="center"/>
              <w:rPr>
                <w:rFonts w:eastAsia="Arial"/>
                <w:color w:val="auto"/>
              </w:rPr>
            </w:pPr>
            <w:r w:rsidRPr="00D92BDD">
              <w:rPr>
                <w:color w:val="auto"/>
              </w:rPr>
              <w:t>Gi=</w:t>
            </w:r>
            <w:r w:rsidRPr="00D92BDD">
              <w:rPr>
                <w:rFonts w:eastAsia="Arial"/>
                <w:color w:val="auto"/>
              </w:rPr>
              <w:t>0-1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0B32B458" w14:textId="18CA4105" w:rsidR="00AD3444" w:rsidRPr="00D92BDD" w:rsidRDefault="00AD3444" w:rsidP="00AD3444">
            <w:pPr>
              <w:tabs>
                <w:tab w:val="left" w:pos="426"/>
              </w:tabs>
              <w:spacing w:line="210" w:lineRule="atLeast"/>
              <w:jc w:val="center"/>
              <w:rPr>
                <w:rFonts w:eastAsia="Arial"/>
                <w:color w:val="auto"/>
              </w:rPr>
            </w:pPr>
            <w:r w:rsidRPr="00D92BDD">
              <w:rPr>
                <w:rFonts w:eastAsia="Arial"/>
                <w:color w:val="auto"/>
              </w:rPr>
              <w:t xml:space="preserve">Pateikiami dokumentai, įrodantys nuosavybės teisę į kriterijuje nurodytos įrangos turėjimą </w:t>
            </w:r>
          </w:p>
        </w:tc>
      </w:tr>
      <w:tr w:rsidR="00AD3444" w:rsidRPr="00D92BDD" w14:paraId="396965A5" w14:textId="77777777" w:rsidTr="007E4D68">
        <w:trPr>
          <w:trHeight w:val="268"/>
        </w:trPr>
        <w:tc>
          <w:tcPr>
            <w:cnfStyle w:val="000010000000" w:firstRow="0" w:lastRow="0" w:firstColumn="0" w:lastColumn="0" w:oddVBand="1" w:evenVBand="0" w:oddHBand="0" w:evenHBand="0" w:firstRowFirstColumn="0" w:firstRowLastColumn="0" w:lastRowFirstColumn="0" w:lastRowLastColumn="0"/>
            <w:tcW w:w="4072" w:type="dxa"/>
            <w:tcBorders>
              <w:top w:val="single" w:sz="6" w:space="0" w:color="auto"/>
              <w:left w:val="single" w:sz="4" w:space="0" w:color="auto"/>
              <w:bottom w:val="single" w:sz="6" w:space="0" w:color="auto"/>
              <w:right w:val="single" w:sz="6" w:space="0" w:color="auto"/>
            </w:tcBorders>
            <w:shd w:val="clear" w:color="auto" w:fill="auto"/>
            <w:vAlign w:val="center"/>
          </w:tcPr>
          <w:p w14:paraId="43D4FA37" w14:textId="5C2E80B6" w:rsidR="00AD3444" w:rsidRPr="00D92BDD" w:rsidRDefault="008037E9" w:rsidP="00AD3444">
            <w:pPr>
              <w:tabs>
                <w:tab w:val="left" w:pos="426"/>
              </w:tabs>
              <w:spacing w:line="210" w:lineRule="atLeast"/>
              <w:ind w:left="607" w:hanging="323"/>
              <w:jc w:val="both"/>
              <w:rPr>
                <w:rFonts w:eastAsia="Times New Roman"/>
                <w:b/>
                <w:bCs/>
                <w:i/>
                <w:iCs/>
                <w:color w:val="auto"/>
              </w:rPr>
            </w:pPr>
            <w:r>
              <w:rPr>
                <w:rFonts w:eastAsia="Times New Roman"/>
                <w:i/>
                <w:iCs/>
                <w:color w:val="auto"/>
              </w:rPr>
              <w:lastRenderedPageBreak/>
              <w:t>5</w:t>
            </w:r>
            <w:r w:rsidR="00AD3444" w:rsidRPr="00D92BDD">
              <w:rPr>
                <w:rFonts w:eastAsia="Times New Roman"/>
                <w:i/>
                <w:iCs/>
                <w:color w:val="auto"/>
              </w:rPr>
              <w:t>.</w:t>
            </w:r>
            <w:r w:rsidR="00AD3444" w:rsidRPr="00D92BDD">
              <w:rPr>
                <w:rFonts w:eastAsia="Times New Roman"/>
                <w:b/>
                <w:bCs/>
                <w:i/>
                <w:iCs/>
                <w:color w:val="auto"/>
              </w:rPr>
              <w:t xml:space="preserve"> Žmogiškieji ištekliai sutarties vykdymui ekstremalių aplinkybių (mobilizacijos ar karo) atveju (I)</w:t>
            </w:r>
          </w:p>
        </w:tc>
        <w:tc>
          <w:tcPr>
            <w:cnfStyle w:val="000001000000" w:firstRow="0" w:lastRow="0" w:firstColumn="0" w:lastColumn="0" w:oddVBand="0" w:evenVBand="1" w:oddHBand="0" w:evenHBand="0" w:firstRowFirstColumn="0" w:firstRowLastColumn="0" w:lastRowFirstColumn="0" w:lastRowLastColumn="0"/>
            <w:tcW w:w="1459" w:type="dxa"/>
            <w:tcBorders>
              <w:top w:val="single" w:sz="6" w:space="0" w:color="auto"/>
              <w:left w:val="single" w:sz="6" w:space="0" w:color="auto"/>
              <w:bottom w:val="single" w:sz="6" w:space="0" w:color="auto"/>
              <w:right w:val="single" w:sz="4" w:space="0" w:color="auto"/>
            </w:tcBorders>
            <w:shd w:val="clear" w:color="auto" w:fill="auto"/>
            <w:vAlign w:val="center"/>
          </w:tcPr>
          <w:p w14:paraId="5C8FF309" w14:textId="7D81CC59" w:rsidR="00AD3444" w:rsidRPr="00D92BDD" w:rsidRDefault="00AD3444" w:rsidP="00AD3444">
            <w:pPr>
              <w:tabs>
                <w:tab w:val="left" w:pos="426"/>
              </w:tabs>
              <w:spacing w:line="210" w:lineRule="atLeast"/>
              <w:jc w:val="center"/>
              <w:rPr>
                <w:color w:val="auto"/>
              </w:rPr>
            </w:pPr>
            <w:r w:rsidRPr="00D92BDD">
              <w:rPr>
                <w:color w:val="auto"/>
              </w:rPr>
              <w:t>P</w:t>
            </w:r>
            <w:r w:rsidRPr="00D92BDD">
              <w:rPr>
                <w:color w:val="auto"/>
                <w:vertAlign w:val="subscript"/>
              </w:rPr>
              <w:t>6</w:t>
            </w:r>
            <w:r w:rsidRPr="00D92BDD">
              <w:rPr>
                <w:color w:val="auto"/>
              </w:rPr>
              <w:t xml:space="preserve"> = 10</w:t>
            </w:r>
          </w:p>
        </w:tc>
        <w:tc>
          <w:tcPr>
            <w:cnfStyle w:val="000010000000" w:firstRow="0" w:lastRow="0" w:firstColumn="0" w:lastColumn="0" w:oddVBand="1" w:evenVBand="0" w:oddHBand="0" w:evenHBand="0" w:firstRowFirstColumn="0" w:firstRowLastColumn="0" w:lastRowFirstColumn="0" w:lastRowLastColumn="0"/>
            <w:tcW w:w="1393" w:type="dxa"/>
            <w:tcBorders>
              <w:top w:val="single" w:sz="6" w:space="0" w:color="auto"/>
              <w:left w:val="single" w:sz="6" w:space="0" w:color="auto"/>
              <w:bottom w:val="single" w:sz="6" w:space="0" w:color="auto"/>
              <w:right w:val="single" w:sz="4" w:space="0" w:color="auto"/>
            </w:tcBorders>
            <w:shd w:val="clear" w:color="auto" w:fill="auto"/>
            <w:vAlign w:val="center"/>
          </w:tcPr>
          <w:p w14:paraId="196B7F0E" w14:textId="623C7C05" w:rsidR="00AD3444" w:rsidRPr="00D92BDD" w:rsidRDefault="00AD3444" w:rsidP="00AD3444">
            <w:pPr>
              <w:tabs>
                <w:tab w:val="left" w:pos="426"/>
              </w:tabs>
              <w:spacing w:line="210" w:lineRule="atLeast"/>
              <w:jc w:val="center"/>
              <w:rPr>
                <w:rFonts w:eastAsia="Arial"/>
                <w:color w:val="auto"/>
              </w:rPr>
            </w:pPr>
            <w:r w:rsidRPr="00D92BDD">
              <w:rPr>
                <w:color w:val="auto"/>
              </w:rPr>
              <w:t>Ii=</w:t>
            </w:r>
            <w:r w:rsidRPr="00D92BDD">
              <w:rPr>
                <w:rFonts w:eastAsia="Arial"/>
                <w:color w:val="auto"/>
              </w:rPr>
              <w:t>0-4 balų</w:t>
            </w:r>
          </w:p>
        </w:tc>
        <w:tc>
          <w:tcPr>
            <w:cnfStyle w:val="000001000000" w:firstRow="0" w:lastRow="0" w:firstColumn="0" w:lastColumn="0" w:oddVBand="0" w:evenVBand="1" w:oddHBand="0" w:evenHBand="0" w:firstRowFirstColumn="0" w:firstRowLastColumn="0" w:lastRowFirstColumn="0" w:lastRowLastColumn="0"/>
            <w:tcW w:w="2715" w:type="dxa"/>
            <w:tcBorders>
              <w:top w:val="single" w:sz="6" w:space="0" w:color="auto"/>
              <w:left w:val="single" w:sz="6" w:space="0" w:color="auto"/>
              <w:bottom w:val="single" w:sz="6" w:space="0" w:color="auto"/>
              <w:right w:val="single" w:sz="4" w:space="0" w:color="auto"/>
            </w:tcBorders>
            <w:shd w:val="clear" w:color="auto" w:fill="auto"/>
            <w:vAlign w:val="center"/>
          </w:tcPr>
          <w:p w14:paraId="4BF60D4F" w14:textId="58C847A5" w:rsidR="00AD3444" w:rsidRPr="00D92BDD" w:rsidRDefault="00AD3444" w:rsidP="00AD3444">
            <w:pPr>
              <w:tabs>
                <w:tab w:val="left" w:pos="426"/>
              </w:tabs>
              <w:spacing w:line="210" w:lineRule="atLeast"/>
              <w:jc w:val="center"/>
              <w:rPr>
                <w:rFonts w:eastAsia="Arial"/>
                <w:color w:val="auto"/>
              </w:rPr>
            </w:pPr>
            <w:r w:rsidRPr="00D92BDD">
              <w:rPr>
                <w:rFonts w:eastAsia="Arial"/>
                <w:color w:val="auto"/>
              </w:rPr>
              <w:t>Pateikiami dokumentai įrodantys žmogiškųjų išteklių skaičių</w:t>
            </w:r>
          </w:p>
        </w:tc>
      </w:tr>
    </w:tbl>
    <w:p w14:paraId="7A5F55B8" w14:textId="77777777" w:rsidR="00613A94" w:rsidRPr="00D92BDD" w:rsidRDefault="00613A94"/>
    <w:p w14:paraId="0FF7A30A" w14:textId="63FBE0FA" w:rsidR="00A1390F" w:rsidRPr="00D92BDD" w:rsidRDefault="00F64F08" w:rsidP="00AA62A0">
      <w:pPr>
        <w:pStyle w:val="Sraopastraipa"/>
        <w:numPr>
          <w:ilvl w:val="0"/>
          <w:numId w:val="9"/>
        </w:numPr>
        <w:tabs>
          <w:tab w:val="left" w:pos="567"/>
          <w:tab w:val="left" w:pos="993"/>
        </w:tabs>
        <w:spacing w:line="276" w:lineRule="auto"/>
        <w:jc w:val="both"/>
      </w:pPr>
      <w:r w:rsidRPr="00D92BDD">
        <w:rPr>
          <w:szCs w:val="24"/>
        </w:rPr>
        <w:t>P</w:t>
      </w:r>
      <w:r w:rsidR="00F45EDC" w:rsidRPr="00D92BDD">
        <w:rPr>
          <w:szCs w:val="24"/>
        </w:rPr>
        <w:t>irmo kriterijaus p</w:t>
      </w:r>
      <w:r w:rsidR="0080146F" w:rsidRPr="00D92BDD">
        <w:rPr>
          <w:szCs w:val="24"/>
        </w:rPr>
        <w:t>aslaugų pasiūlymo</w:t>
      </w:r>
      <w:r w:rsidR="009457F9" w:rsidRPr="00D92BDD">
        <w:rPr>
          <w:szCs w:val="24"/>
        </w:rPr>
        <w:t xml:space="preserve"> bendros</w:t>
      </w:r>
      <w:r w:rsidR="0080146F" w:rsidRPr="00D92BDD">
        <w:rPr>
          <w:szCs w:val="24"/>
        </w:rPr>
        <w:t xml:space="preserve"> kainos (C) balai apskaičiuojami mažiausios pasiūlytos </w:t>
      </w:r>
      <w:r w:rsidR="009457F9" w:rsidRPr="00D92BDD">
        <w:rPr>
          <w:szCs w:val="24"/>
        </w:rPr>
        <w:t xml:space="preserve">bendros </w:t>
      </w:r>
      <w:r w:rsidR="0080146F" w:rsidRPr="00D92BDD">
        <w:rPr>
          <w:szCs w:val="24"/>
        </w:rPr>
        <w:t>kainos (C</w:t>
      </w:r>
      <w:r w:rsidR="0080146F" w:rsidRPr="00D92BDD">
        <w:rPr>
          <w:szCs w:val="24"/>
          <w:vertAlign w:val="subscript"/>
        </w:rPr>
        <w:t>min</w:t>
      </w:r>
      <w:r w:rsidR="0080146F" w:rsidRPr="00D92BDD">
        <w:rPr>
          <w:szCs w:val="24"/>
        </w:rPr>
        <w:t>) ir vertinamo pasiūlymo</w:t>
      </w:r>
      <w:r w:rsidR="009457F9" w:rsidRPr="00D92BDD">
        <w:rPr>
          <w:szCs w:val="24"/>
        </w:rPr>
        <w:t xml:space="preserve"> bendros</w:t>
      </w:r>
      <w:r w:rsidR="0080146F" w:rsidRPr="00D92BDD">
        <w:rPr>
          <w:szCs w:val="24"/>
        </w:rPr>
        <w:t xml:space="preserve"> kainos (C</w:t>
      </w:r>
      <w:r w:rsidR="0080146F" w:rsidRPr="00D92BDD">
        <w:rPr>
          <w:szCs w:val="24"/>
          <w:vertAlign w:val="subscript"/>
        </w:rPr>
        <w:t>p</w:t>
      </w:r>
      <w:r w:rsidR="0080146F" w:rsidRPr="00D92BDD">
        <w:rPr>
          <w:szCs w:val="24"/>
        </w:rPr>
        <w:t xml:space="preserve">) santykį padauginant iš </w:t>
      </w:r>
      <w:r w:rsidR="00713B16" w:rsidRPr="00D92BDD">
        <w:rPr>
          <w:szCs w:val="24"/>
        </w:rPr>
        <w:t xml:space="preserve">šio kriterijaus </w:t>
      </w:r>
      <w:r w:rsidR="0080146F" w:rsidRPr="00D92BDD">
        <w:rPr>
          <w:szCs w:val="24"/>
        </w:rPr>
        <w:t>kainos lyginamojo svorio (X):</w:t>
      </w:r>
    </w:p>
    <w:p w14:paraId="4D467AA0" w14:textId="77777777" w:rsidR="00AB12FC" w:rsidRPr="00D92BDD" w:rsidRDefault="00AB12FC" w:rsidP="00A1390F">
      <w:pPr>
        <w:tabs>
          <w:tab w:val="left" w:pos="567"/>
          <w:tab w:val="left" w:pos="993"/>
        </w:tabs>
        <w:spacing w:line="276" w:lineRule="auto"/>
        <w:jc w:val="center"/>
        <w:rPr>
          <w:rFonts w:eastAsia="Calibri"/>
        </w:rPr>
      </w:pPr>
    </w:p>
    <w:p w14:paraId="2A367473" w14:textId="1702460F" w:rsidR="00A1390F" w:rsidRPr="00D92BDD" w:rsidRDefault="00A1390F" w:rsidP="00A1390F">
      <w:pPr>
        <w:tabs>
          <w:tab w:val="left" w:pos="567"/>
          <w:tab w:val="left" w:pos="993"/>
        </w:tabs>
        <w:spacing w:line="276" w:lineRule="auto"/>
        <w:jc w:val="center"/>
      </w:pPr>
      <m:oMathPara>
        <m:oMath>
          <m:r>
            <w:rPr>
              <w:rFonts w:ascii="Cambria Math" w:hAnsi="Cambria Math"/>
            </w:rPr>
            <m:t>C</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min</m:t>
                  </m:r>
                </m:sub>
              </m:sSub>
            </m:num>
            <m:den>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p</m:t>
                  </m:r>
                </m:sub>
              </m:sSub>
            </m:den>
          </m:f>
          <m:r>
            <m:rPr>
              <m:sty m:val="p"/>
            </m:rPr>
            <w:rPr>
              <w:rFonts w:ascii="Cambria Math" w:hAnsi="Cambria Math"/>
            </w:rPr>
            <m:t>*  X</m:t>
          </m:r>
        </m:oMath>
      </m:oMathPara>
    </w:p>
    <w:p w14:paraId="3C9F08BB" w14:textId="77777777" w:rsidR="00DF4C6B" w:rsidRPr="00D92BDD" w:rsidRDefault="00DF4C6B" w:rsidP="00DF4C6B">
      <w:r w:rsidRPr="00D92BDD">
        <w:rPr>
          <w:i/>
          <w:u w:val="single"/>
        </w:rPr>
        <w:t>Pateiktoje formulėje:</w:t>
      </w:r>
    </w:p>
    <w:p w14:paraId="3C1EB903" w14:textId="77777777" w:rsidR="00DF4C6B" w:rsidRPr="00D92BDD" w:rsidRDefault="00DF4C6B" w:rsidP="00DF4C6B">
      <w:pPr>
        <w:rPr>
          <w:i/>
        </w:rPr>
      </w:pPr>
      <w:r w:rsidRPr="00D92BDD">
        <w:rPr>
          <w:rFonts w:eastAsiaTheme="majorEastAsia"/>
          <w:position w:val="-6"/>
        </w:rPr>
        <w:object w:dxaOrig="240" w:dyaOrig="285" w14:anchorId="2E305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fillcolor="window">
            <v:imagedata r:id="rId9" o:title=""/>
          </v:shape>
          <o:OLEObject Type="Embed" ProgID="Equation.3" ShapeID="_x0000_i1025" DrawAspect="Content" ObjectID="_1824624972" r:id="rId10"/>
        </w:object>
      </w:r>
      <w:r w:rsidRPr="00D92BDD">
        <w:t xml:space="preserve"> </w:t>
      </w:r>
      <w:r w:rsidRPr="00D92BDD">
        <w:rPr>
          <w:i/>
        </w:rPr>
        <w:t>– pasiūlymo kainos įvertinimas balais.</w:t>
      </w:r>
    </w:p>
    <w:p w14:paraId="01AC8215" w14:textId="2640FF53" w:rsidR="00DF4C6B" w:rsidRPr="00D92BDD" w:rsidRDefault="00DF4C6B" w:rsidP="00DF4C6B">
      <w:pPr>
        <w:tabs>
          <w:tab w:val="left" w:pos="3600"/>
        </w:tabs>
        <w:rPr>
          <w:i/>
        </w:rPr>
      </w:pPr>
      <w:r w:rsidRPr="00D92BDD">
        <w:rPr>
          <w:rFonts w:eastAsiaTheme="majorEastAsia"/>
          <w:i/>
          <w:position w:val="-6"/>
        </w:rPr>
        <w:object w:dxaOrig="240" w:dyaOrig="279" w14:anchorId="10CB391E">
          <v:shape id="_x0000_i1026" type="#_x0000_t75" style="width:13.5pt;height:13.5pt" o:ole="" fillcolor="window">
            <v:imagedata r:id="rId11" o:title=""/>
          </v:shape>
          <o:OLEObject Type="Embed" ProgID="Equation.3" ShapeID="_x0000_i1026" DrawAspect="Content" ObjectID="_1824624973" r:id="rId12"/>
        </w:object>
      </w:r>
      <w:r w:rsidRPr="00D92BDD">
        <w:rPr>
          <w:i/>
          <w:vertAlign w:val="subscript"/>
        </w:rPr>
        <w:t>min</w:t>
      </w:r>
      <w:r w:rsidRPr="00D92BDD">
        <w:rPr>
          <w:i/>
        </w:rPr>
        <w:t xml:space="preserve"> – Tiekėjo pasiūliusio mažiausią kainą, vertinamuose pasiūlymuose, pateikta kaina,</w:t>
      </w:r>
      <w:r w:rsidRPr="00D92BDD">
        <w:rPr>
          <w:i/>
          <w:vertAlign w:val="subscript"/>
        </w:rPr>
        <w:t xml:space="preserve"> </w:t>
      </w:r>
      <w:r w:rsidRPr="00D92BDD">
        <w:rPr>
          <w:i/>
        </w:rPr>
        <w:t xml:space="preserve">Eur </w:t>
      </w:r>
      <w:r w:rsidR="0093776F" w:rsidRPr="00D92BDD">
        <w:rPr>
          <w:i/>
        </w:rPr>
        <w:t>be</w:t>
      </w:r>
      <w:r w:rsidRPr="00D92BDD">
        <w:rPr>
          <w:i/>
        </w:rPr>
        <w:t xml:space="preserve"> PVM.</w:t>
      </w:r>
    </w:p>
    <w:p w14:paraId="520718E0" w14:textId="1AF3AB41" w:rsidR="00DF4C6B" w:rsidRPr="00D92BDD" w:rsidRDefault="00DF4C6B" w:rsidP="00DF4C6B">
      <w:pPr>
        <w:tabs>
          <w:tab w:val="left" w:pos="3119"/>
        </w:tabs>
        <w:rPr>
          <w:i/>
        </w:rPr>
      </w:pPr>
      <w:r w:rsidRPr="00D92BDD">
        <w:rPr>
          <w:rFonts w:eastAsiaTheme="majorEastAsia"/>
          <w:i/>
          <w:position w:val="-6"/>
        </w:rPr>
        <w:object w:dxaOrig="240" w:dyaOrig="285" w14:anchorId="5F5AE20D">
          <v:shape id="_x0000_i1027" type="#_x0000_t75" style="width:13.5pt;height:13.5pt" o:ole="" fillcolor="window">
            <v:imagedata r:id="rId9" o:title=""/>
          </v:shape>
          <o:OLEObject Type="Embed" ProgID="Equation.3" ShapeID="_x0000_i1027" DrawAspect="Content" ObjectID="_1824624974" r:id="rId13"/>
        </w:object>
      </w:r>
      <w:r w:rsidRPr="00D92BDD">
        <w:rPr>
          <w:rFonts w:eastAsiaTheme="majorEastAsia"/>
          <w:i/>
          <w:position w:val="-6"/>
          <w:vertAlign w:val="subscript"/>
        </w:rPr>
        <w:t>p</w:t>
      </w:r>
      <w:r w:rsidRPr="00D92BDD">
        <w:rPr>
          <w:i/>
        </w:rPr>
        <w:t xml:space="preserve"> – vertinamo pasiūlymo kaina, Eur </w:t>
      </w:r>
      <w:r w:rsidR="0093776F" w:rsidRPr="00D92BDD">
        <w:rPr>
          <w:i/>
        </w:rPr>
        <w:t>be</w:t>
      </w:r>
      <w:r w:rsidRPr="00D92BDD">
        <w:rPr>
          <w:i/>
        </w:rPr>
        <w:t xml:space="preserve"> PVM.</w:t>
      </w:r>
    </w:p>
    <w:p w14:paraId="7E3C346E" w14:textId="77777777" w:rsidR="00DF4C6B" w:rsidRPr="00D92BDD" w:rsidRDefault="00DF4C6B" w:rsidP="00DF4C6B">
      <w:pPr>
        <w:tabs>
          <w:tab w:val="left" w:pos="567"/>
          <w:tab w:val="left" w:pos="993"/>
        </w:tabs>
        <w:spacing w:line="276" w:lineRule="auto"/>
      </w:pPr>
    </w:p>
    <w:p w14:paraId="2F3C0FA1" w14:textId="2758C2A8" w:rsidR="00DF4C6B" w:rsidRPr="00D92BDD" w:rsidRDefault="00F45EDC" w:rsidP="00F45EDC">
      <w:pPr>
        <w:pStyle w:val="Sraopastraipa"/>
        <w:numPr>
          <w:ilvl w:val="0"/>
          <w:numId w:val="9"/>
        </w:numPr>
        <w:tabs>
          <w:tab w:val="left" w:pos="567"/>
          <w:tab w:val="left" w:pos="993"/>
        </w:tabs>
        <w:spacing w:line="276" w:lineRule="auto"/>
        <w:rPr>
          <w:iCs/>
        </w:rPr>
      </w:pPr>
      <w:r w:rsidRPr="00D92BDD">
        <w:rPr>
          <w:iCs/>
        </w:rPr>
        <w:t>Antro kriterijaus</w:t>
      </w:r>
      <w:r w:rsidR="00DC5F6E" w:rsidRPr="00D92BDD">
        <w:rPr>
          <w:iCs/>
        </w:rPr>
        <w:t xml:space="preserve"> </w:t>
      </w:r>
      <w:r w:rsidR="004260B2" w:rsidRPr="00D92BDD">
        <w:rPr>
          <w:iCs/>
        </w:rPr>
        <w:t>k</w:t>
      </w:r>
      <w:r w:rsidR="00DC5F6E" w:rsidRPr="00D92BDD">
        <w:rPr>
          <w:iCs/>
        </w:rPr>
        <w:t>okybė</w:t>
      </w:r>
      <w:r w:rsidR="004260B2" w:rsidRPr="00D92BDD">
        <w:rPr>
          <w:iCs/>
        </w:rPr>
        <w:t>s (T)</w:t>
      </w:r>
      <w:r w:rsidR="00DC5F6E" w:rsidRPr="00D92BDD">
        <w:rPr>
          <w:iCs/>
        </w:rPr>
        <w:t xml:space="preserve"> balai </w:t>
      </w:r>
      <w:r w:rsidR="004260B2" w:rsidRPr="00D92BDD">
        <w:rPr>
          <w:iCs/>
        </w:rPr>
        <w:t xml:space="preserve">apskaičiuojami sudedant visus </w:t>
      </w:r>
      <w:r w:rsidR="00E951B6" w:rsidRPr="00D92BDD">
        <w:rPr>
          <w:iCs/>
        </w:rPr>
        <w:t xml:space="preserve">kokybės </w:t>
      </w:r>
      <w:r w:rsidR="00F25044" w:rsidRPr="00D92BDD">
        <w:rPr>
          <w:iCs/>
        </w:rPr>
        <w:t>parametrus:</w:t>
      </w:r>
    </w:p>
    <w:p w14:paraId="07B07196" w14:textId="77777777" w:rsidR="00AB12FC" w:rsidRPr="00D92BDD" w:rsidRDefault="00AB12FC" w:rsidP="00F25044">
      <w:pPr>
        <w:pStyle w:val="Sraopastraipa"/>
        <w:tabs>
          <w:tab w:val="left" w:pos="567"/>
          <w:tab w:val="left" w:pos="993"/>
        </w:tabs>
        <w:spacing w:line="276" w:lineRule="auto"/>
        <w:ind w:left="360"/>
        <w:jc w:val="center"/>
        <w:rPr>
          <w:i/>
        </w:rPr>
      </w:pPr>
    </w:p>
    <w:p w14:paraId="45EF66A4" w14:textId="5FD8F0F8" w:rsidR="00F25044" w:rsidRPr="00D92BDD" w:rsidRDefault="00F25044" w:rsidP="00F25044">
      <w:pPr>
        <w:pStyle w:val="Sraopastraipa"/>
        <w:tabs>
          <w:tab w:val="left" w:pos="567"/>
          <w:tab w:val="left" w:pos="993"/>
        </w:tabs>
        <w:spacing w:line="276" w:lineRule="auto"/>
        <w:ind w:left="360"/>
        <w:jc w:val="center"/>
        <w:rPr>
          <w:i/>
        </w:rPr>
      </w:pPr>
      <w:r w:rsidRPr="00D92BDD">
        <w:rPr>
          <w:i/>
        </w:rPr>
        <w:t>T = D + E + F + G</w:t>
      </w:r>
      <w:r w:rsidR="003D04BA" w:rsidRPr="00D92BDD">
        <w:rPr>
          <w:i/>
        </w:rPr>
        <w:t xml:space="preserve"> +  I</w:t>
      </w:r>
    </w:p>
    <w:p w14:paraId="09FE7EEF" w14:textId="77777777" w:rsidR="00F25044" w:rsidRPr="00D92BDD" w:rsidRDefault="00F25044" w:rsidP="00F25044">
      <w:pPr>
        <w:pStyle w:val="Sraopastraipa"/>
        <w:tabs>
          <w:tab w:val="left" w:pos="567"/>
          <w:tab w:val="left" w:pos="993"/>
        </w:tabs>
        <w:spacing w:line="276" w:lineRule="auto"/>
        <w:ind w:left="360"/>
        <w:jc w:val="center"/>
        <w:rPr>
          <w:iCs/>
        </w:rPr>
      </w:pPr>
    </w:p>
    <w:p w14:paraId="527DA2D6" w14:textId="435F7333" w:rsidR="005F4FD3" w:rsidRPr="00D92BDD" w:rsidRDefault="00B862EE" w:rsidP="001E3F24">
      <w:pPr>
        <w:pStyle w:val="Sraopastraipa"/>
        <w:numPr>
          <w:ilvl w:val="1"/>
          <w:numId w:val="9"/>
        </w:numPr>
        <w:tabs>
          <w:tab w:val="left" w:pos="567"/>
          <w:tab w:val="left" w:pos="993"/>
        </w:tabs>
        <w:spacing w:line="276" w:lineRule="auto"/>
        <w:ind w:left="426" w:hanging="426"/>
        <w:jc w:val="both"/>
      </w:pPr>
      <w:r w:rsidRPr="00D92BDD">
        <w:rPr>
          <w:rFonts w:eastAsia="Times New Roman"/>
          <w:b/>
          <w:bCs/>
        </w:rPr>
        <w:t>Subkriterij</w:t>
      </w:r>
      <w:r w:rsidR="00CC5BFA">
        <w:rPr>
          <w:rFonts w:eastAsia="Times New Roman"/>
          <w:b/>
          <w:bCs/>
        </w:rPr>
        <w:t>a</w:t>
      </w:r>
      <w:r w:rsidRPr="00D92BDD">
        <w:rPr>
          <w:rFonts w:eastAsia="Times New Roman"/>
          <w:b/>
          <w:bCs/>
        </w:rPr>
        <w:t>us</w:t>
      </w:r>
      <w:r w:rsidR="001F2349" w:rsidRPr="00D92BDD">
        <w:rPr>
          <w:rFonts w:eastAsia="Times New Roman"/>
          <w:b/>
          <w:bCs/>
        </w:rPr>
        <w:t xml:space="preserve"> </w:t>
      </w:r>
      <w:r w:rsidR="00330A0B" w:rsidRPr="00D92BDD">
        <w:rPr>
          <w:b/>
          <w:bCs/>
          <w:i/>
          <w:iCs/>
        </w:rPr>
        <w:t>Nemokamų ekipažų atv</w:t>
      </w:r>
      <w:r w:rsidR="005B433D" w:rsidRPr="00D92BDD">
        <w:rPr>
          <w:b/>
          <w:bCs/>
          <w:i/>
          <w:iCs/>
        </w:rPr>
        <w:t>ykimą</w:t>
      </w:r>
      <w:r w:rsidR="00330A0B" w:rsidRPr="00D92BDD">
        <w:rPr>
          <w:b/>
          <w:bCs/>
          <w:i/>
          <w:iCs/>
        </w:rPr>
        <w:t xml:space="preserve"> klaidingai suveikus signalizacijai skaičius</w:t>
      </w:r>
      <w:r w:rsidR="00EC2205" w:rsidRPr="00D92BDD">
        <w:rPr>
          <w:b/>
          <w:bCs/>
          <w:i/>
          <w:iCs/>
        </w:rPr>
        <w:t xml:space="preserve"> per </w:t>
      </w:r>
      <w:r w:rsidR="00C7257B" w:rsidRPr="00D92BDD">
        <w:rPr>
          <w:b/>
          <w:bCs/>
          <w:i/>
          <w:iCs/>
        </w:rPr>
        <w:t>1 (vieną) mėnesį</w:t>
      </w:r>
      <w:r w:rsidR="00330A0B" w:rsidRPr="00D92BDD">
        <w:rPr>
          <w:b/>
          <w:bCs/>
          <w:i/>
          <w:iCs/>
        </w:rPr>
        <w:t xml:space="preserve"> </w:t>
      </w:r>
      <w:r w:rsidR="00330A0B" w:rsidRPr="00D92BDD">
        <w:rPr>
          <w:b/>
          <w:bCs/>
        </w:rPr>
        <w:t>(</w:t>
      </w:r>
      <w:r w:rsidR="00105EFF" w:rsidRPr="00D92BDD">
        <w:rPr>
          <w:b/>
          <w:bCs/>
        </w:rPr>
        <w:t>D</w:t>
      </w:r>
      <w:r w:rsidR="00330A0B" w:rsidRPr="00D92BDD">
        <w:rPr>
          <w:b/>
          <w:bCs/>
        </w:rPr>
        <w:t>) paaiškinimas.</w:t>
      </w:r>
      <w:r w:rsidR="005F4FD3" w:rsidRPr="00D92BDD">
        <w:t xml:space="preserve"> Paslaugų teikėjas gauna balus už nemokamų </w:t>
      </w:r>
      <w:r w:rsidR="003E5DCB" w:rsidRPr="00D92BDD">
        <w:t>ekipažų atv</w:t>
      </w:r>
      <w:r w:rsidR="005B433D" w:rsidRPr="00D92BDD">
        <w:t xml:space="preserve">ykimą </w:t>
      </w:r>
      <w:r w:rsidR="00CE68CB" w:rsidRPr="00D92BDD">
        <w:t xml:space="preserve">klaidingai suveikus signalizacijai </w:t>
      </w:r>
      <w:r w:rsidR="005F4FD3" w:rsidRPr="00D92BDD">
        <w:t xml:space="preserve">nuo 0 iki </w:t>
      </w:r>
      <w:r w:rsidR="00334C0D" w:rsidRPr="00D92BDD">
        <w:t xml:space="preserve">5 </w:t>
      </w:r>
      <w:r w:rsidR="005F4FD3" w:rsidRPr="00D92BDD">
        <w:t xml:space="preserve">(maks. </w:t>
      </w:r>
      <w:r w:rsidR="00334C0D" w:rsidRPr="00D92BDD">
        <w:t xml:space="preserve">5 </w:t>
      </w:r>
      <w:r w:rsidR="005F4FD3" w:rsidRPr="00D92BDD">
        <w:t>balai). Tiekėjas</w:t>
      </w:r>
      <w:r w:rsidR="005B433D" w:rsidRPr="00D92BDD">
        <w:t xml:space="preserve"> </w:t>
      </w:r>
      <w:r w:rsidR="00FE2A8E" w:rsidRPr="00D92BDD">
        <w:t>D</w:t>
      </w:r>
      <w:r w:rsidR="005F4FD3" w:rsidRPr="00D92BDD">
        <w:t xml:space="preserve"> kriterijui turi pasirinkti tik vieną iš </w:t>
      </w:r>
      <w:r w:rsidR="002040D0" w:rsidRPr="00D92BDD">
        <w:t>8</w:t>
      </w:r>
      <w:r w:rsidR="005F4FD3" w:rsidRPr="00D92BDD">
        <w:t>.1</w:t>
      </w:r>
      <w:r w:rsidR="002040D0" w:rsidRPr="00D92BDD">
        <w:t>.1.</w:t>
      </w:r>
      <w:r w:rsidR="005F4FD3" w:rsidRPr="00D92BDD">
        <w:t>-</w:t>
      </w:r>
      <w:r w:rsidR="002040D0" w:rsidRPr="00D92BDD">
        <w:t>8.1</w:t>
      </w:r>
      <w:r w:rsidR="005F4FD3" w:rsidRPr="00D92BDD">
        <w:t>.</w:t>
      </w:r>
      <w:r w:rsidR="00D375EE" w:rsidRPr="00D92BDD">
        <w:t xml:space="preserve">6 </w:t>
      </w:r>
      <w:r w:rsidR="005F4FD3" w:rsidRPr="00D92BDD">
        <w:t xml:space="preserve">papunkčiuose esančių </w:t>
      </w:r>
      <w:r w:rsidR="00963883" w:rsidRPr="00D92BDD">
        <w:t>atvejų</w:t>
      </w:r>
      <w:r w:rsidR="005F4FD3" w:rsidRPr="00D92BDD">
        <w:t>. Informaciją apie siūlom</w:t>
      </w:r>
      <w:r w:rsidR="00065D89" w:rsidRPr="00D92BDD">
        <w:t>us kartus</w:t>
      </w:r>
      <w:r w:rsidR="005F4FD3" w:rsidRPr="00D92BDD">
        <w:t xml:space="preserve"> teikiama kartu su pasiūlymu (</w:t>
      </w:r>
      <w:r w:rsidR="005F4FD3" w:rsidRPr="00D92BDD">
        <w:rPr>
          <w:i/>
          <w:iCs/>
        </w:rPr>
        <w:t xml:space="preserve">užpildoma </w:t>
      </w:r>
      <w:r w:rsidR="00F44B3C" w:rsidRPr="00D92BDD">
        <w:rPr>
          <w:i/>
          <w:iCs/>
        </w:rPr>
        <w:t xml:space="preserve">pasiūlymo </w:t>
      </w:r>
      <w:r w:rsidR="006535DC" w:rsidRPr="00D92BDD">
        <w:rPr>
          <w:i/>
          <w:iCs/>
        </w:rPr>
        <w:t xml:space="preserve">1 </w:t>
      </w:r>
      <w:r w:rsidR="005F4FD3" w:rsidRPr="00D92BDD">
        <w:rPr>
          <w:i/>
          <w:iCs/>
        </w:rPr>
        <w:t>priede esanti lentelė</w:t>
      </w:r>
      <w:r w:rsidR="005F4FD3" w:rsidRPr="00D92BDD">
        <w:t xml:space="preserve">). Tiekėjai turi pateikti informaciją apie </w:t>
      </w:r>
      <w:r w:rsidR="00065D89" w:rsidRPr="00D92BDD">
        <w:t>nemokamų atvykimų kart</w:t>
      </w:r>
      <w:r w:rsidR="00AB12FC" w:rsidRPr="00D92BDD">
        <w:t>ų skaičių</w:t>
      </w:r>
      <w:r w:rsidR="005F4FD3" w:rsidRPr="00D92BDD">
        <w:t>, kuri</w:t>
      </w:r>
      <w:r w:rsidR="00065D89" w:rsidRPr="00D92BDD">
        <w:t>e</w:t>
      </w:r>
      <w:r w:rsidR="005F4FD3" w:rsidRPr="00D92BDD">
        <w:t xml:space="preserve"> bus vertinama taip: </w:t>
      </w:r>
    </w:p>
    <w:p w14:paraId="7B490E6D" w14:textId="663D174D" w:rsidR="005F4FD3" w:rsidRPr="00D92BDD" w:rsidRDefault="009663BA" w:rsidP="001E3F24">
      <w:pPr>
        <w:pStyle w:val="Sraopastraipa"/>
        <w:numPr>
          <w:ilvl w:val="1"/>
          <w:numId w:val="22"/>
        </w:numPr>
        <w:tabs>
          <w:tab w:val="left" w:pos="567"/>
          <w:tab w:val="left" w:pos="993"/>
        </w:tabs>
        <w:spacing w:line="276" w:lineRule="auto"/>
        <w:jc w:val="both"/>
        <w:rPr>
          <w:szCs w:val="24"/>
        </w:rPr>
      </w:pPr>
      <w:r w:rsidRPr="00D92BDD">
        <w:rPr>
          <w:b/>
          <w:bCs/>
          <w:szCs w:val="24"/>
        </w:rPr>
        <w:t xml:space="preserve">5 </w:t>
      </w:r>
      <w:r w:rsidR="005F4FD3" w:rsidRPr="00D92BDD">
        <w:rPr>
          <w:b/>
          <w:bCs/>
          <w:szCs w:val="24"/>
        </w:rPr>
        <w:t>bal</w:t>
      </w:r>
      <w:r w:rsidR="00AB12FC" w:rsidRPr="00D92BDD">
        <w:rPr>
          <w:b/>
          <w:bCs/>
          <w:szCs w:val="24"/>
        </w:rPr>
        <w:t>ai</w:t>
      </w:r>
      <w:r w:rsidR="005F4FD3" w:rsidRPr="00D92BDD">
        <w:rPr>
          <w:szCs w:val="24"/>
        </w:rPr>
        <w:t xml:space="preserve"> – </w:t>
      </w:r>
      <w:r w:rsidR="006617E7" w:rsidRPr="00D92BDD">
        <w:rPr>
          <w:szCs w:val="24"/>
        </w:rPr>
        <w:t xml:space="preserve">5 </w:t>
      </w:r>
      <w:r w:rsidR="00D13177" w:rsidRPr="00D92BDD">
        <w:rPr>
          <w:szCs w:val="24"/>
        </w:rPr>
        <w:t xml:space="preserve">nemokami </w:t>
      </w:r>
      <w:r w:rsidR="003155DF" w:rsidRPr="00D92BDD">
        <w:rPr>
          <w:szCs w:val="24"/>
        </w:rPr>
        <w:t xml:space="preserve">atvykimai per 1 mėn. </w:t>
      </w:r>
      <w:r w:rsidR="00D13177" w:rsidRPr="00D92BDD">
        <w:rPr>
          <w:szCs w:val="24"/>
        </w:rPr>
        <w:t>klaidingai suveikus signalizacijai</w:t>
      </w:r>
      <w:r w:rsidR="003155DF" w:rsidRPr="00D92BDD">
        <w:rPr>
          <w:szCs w:val="24"/>
        </w:rPr>
        <w:t>;</w:t>
      </w:r>
    </w:p>
    <w:p w14:paraId="3CBB7132" w14:textId="5DA67F9C" w:rsidR="005F4FD3" w:rsidRPr="00D92BDD" w:rsidRDefault="009663BA" w:rsidP="001E3F24">
      <w:pPr>
        <w:pStyle w:val="Sraopastraipa"/>
        <w:numPr>
          <w:ilvl w:val="1"/>
          <w:numId w:val="22"/>
        </w:numPr>
        <w:tabs>
          <w:tab w:val="left" w:pos="567"/>
          <w:tab w:val="left" w:pos="993"/>
        </w:tabs>
        <w:spacing w:line="276" w:lineRule="auto"/>
        <w:jc w:val="both"/>
        <w:rPr>
          <w:szCs w:val="24"/>
        </w:rPr>
      </w:pPr>
      <w:r w:rsidRPr="00D92BDD">
        <w:rPr>
          <w:b/>
          <w:bCs/>
          <w:szCs w:val="24"/>
        </w:rPr>
        <w:t xml:space="preserve">4 </w:t>
      </w:r>
      <w:r w:rsidR="005F4FD3" w:rsidRPr="00D92BDD">
        <w:rPr>
          <w:b/>
          <w:bCs/>
          <w:szCs w:val="24"/>
        </w:rPr>
        <w:t>bal</w:t>
      </w:r>
      <w:r w:rsidR="00AB12FC" w:rsidRPr="00D92BDD">
        <w:rPr>
          <w:b/>
          <w:bCs/>
          <w:szCs w:val="24"/>
        </w:rPr>
        <w:t>ai</w:t>
      </w:r>
      <w:r w:rsidR="005F4FD3" w:rsidRPr="00D92BDD">
        <w:rPr>
          <w:szCs w:val="24"/>
        </w:rPr>
        <w:t xml:space="preserve"> – </w:t>
      </w:r>
      <w:r w:rsidR="006617E7" w:rsidRPr="00D92BDD">
        <w:rPr>
          <w:szCs w:val="24"/>
        </w:rPr>
        <w:t>4</w:t>
      </w:r>
      <w:r w:rsidR="00C81716" w:rsidRPr="00D92BDD">
        <w:rPr>
          <w:szCs w:val="24"/>
        </w:rPr>
        <w:t xml:space="preserve"> </w:t>
      </w:r>
      <w:r w:rsidR="00EE46E7" w:rsidRPr="00D92BDD">
        <w:rPr>
          <w:szCs w:val="24"/>
        </w:rPr>
        <w:t>nemokami atvykim</w:t>
      </w:r>
      <w:r w:rsidR="00A40AF3" w:rsidRPr="00D92BDD">
        <w:rPr>
          <w:szCs w:val="24"/>
        </w:rPr>
        <w:t>ai per 1 mėn.</w:t>
      </w:r>
      <w:r w:rsidR="00EE46E7" w:rsidRPr="00D92BDD">
        <w:rPr>
          <w:szCs w:val="24"/>
        </w:rPr>
        <w:t xml:space="preserve"> klaidingai suveikus signalizacijai;</w:t>
      </w:r>
    </w:p>
    <w:p w14:paraId="7DF25FE8" w14:textId="1B3469CF" w:rsidR="005F4FD3" w:rsidRPr="00D92BDD" w:rsidRDefault="009663BA" w:rsidP="001E3F24">
      <w:pPr>
        <w:pStyle w:val="Sraopastraipa"/>
        <w:numPr>
          <w:ilvl w:val="1"/>
          <w:numId w:val="22"/>
        </w:numPr>
        <w:tabs>
          <w:tab w:val="left" w:pos="567"/>
          <w:tab w:val="left" w:pos="993"/>
        </w:tabs>
        <w:spacing w:line="276" w:lineRule="auto"/>
        <w:jc w:val="both"/>
        <w:rPr>
          <w:szCs w:val="24"/>
        </w:rPr>
      </w:pPr>
      <w:r w:rsidRPr="00D92BDD">
        <w:rPr>
          <w:b/>
          <w:bCs/>
          <w:szCs w:val="24"/>
        </w:rPr>
        <w:t xml:space="preserve">3 </w:t>
      </w:r>
      <w:r w:rsidR="005F4FD3" w:rsidRPr="00D92BDD">
        <w:rPr>
          <w:b/>
          <w:bCs/>
          <w:szCs w:val="24"/>
        </w:rPr>
        <w:t>bal</w:t>
      </w:r>
      <w:r w:rsidR="00AB12FC" w:rsidRPr="00D92BDD">
        <w:rPr>
          <w:b/>
          <w:bCs/>
          <w:szCs w:val="24"/>
        </w:rPr>
        <w:t>ai</w:t>
      </w:r>
      <w:r w:rsidR="005F4FD3" w:rsidRPr="00D92BDD">
        <w:rPr>
          <w:szCs w:val="24"/>
        </w:rPr>
        <w:t xml:space="preserve"> – </w:t>
      </w:r>
      <w:r w:rsidR="00D86E5D" w:rsidRPr="00D92BDD">
        <w:rPr>
          <w:szCs w:val="24"/>
        </w:rPr>
        <w:t xml:space="preserve">3 </w:t>
      </w:r>
      <w:r w:rsidR="00EE46E7" w:rsidRPr="00D92BDD">
        <w:rPr>
          <w:szCs w:val="24"/>
        </w:rPr>
        <w:t>nemokami atvykim</w:t>
      </w:r>
      <w:r w:rsidR="005068FD" w:rsidRPr="00D92BDD">
        <w:rPr>
          <w:szCs w:val="24"/>
        </w:rPr>
        <w:t xml:space="preserve">ai per 1 mėn. </w:t>
      </w:r>
      <w:r w:rsidR="00EE46E7" w:rsidRPr="00D92BDD">
        <w:rPr>
          <w:szCs w:val="24"/>
        </w:rPr>
        <w:t>klaidingai suveikus signalizacijai;</w:t>
      </w:r>
    </w:p>
    <w:p w14:paraId="565631D4" w14:textId="21B261B2" w:rsidR="005F4FD3" w:rsidRPr="00D92BDD" w:rsidRDefault="009663BA" w:rsidP="001E3F24">
      <w:pPr>
        <w:pStyle w:val="Sraopastraipa"/>
        <w:numPr>
          <w:ilvl w:val="1"/>
          <w:numId w:val="22"/>
        </w:numPr>
        <w:tabs>
          <w:tab w:val="left" w:pos="567"/>
          <w:tab w:val="left" w:pos="993"/>
        </w:tabs>
        <w:spacing w:line="276" w:lineRule="auto"/>
        <w:jc w:val="both"/>
      </w:pPr>
      <w:r w:rsidRPr="00D92BDD">
        <w:rPr>
          <w:b/>
          <w:bCs/>
        </w:rPr>
        <w:t xml:space="preserve">2 </w:t>
      </w:r>
      <w:r w:rsidR="005F4FD3" w:rsidRPr="00D92BDD">
        <w:rPr>
          <w:b/>
          <w:bCs/>
        </w:rPr>
        <w:t>balai</w:t>
      </w:r>
      <w:r w:rsidR="005F4FD3" w:rsidRPr="00D92BDD">
        <w:t xml:space="preserve"> –</w:t>
      </w:r>
      <w:r w:rsidR="78EE9B06" w:rsidRPr="00D92BDD">
        <w:t xml:space="preserve"> </w:t>
      </w:r>
      <w:r w:rsidR="00D86E5D" w:rsidRPr="00D92BDD">
        <w:t xml:space="preserve">2 </w:t>
      </w:r>
      <w:r w:rsidR="00EE46E7" w:rsidRPr="00D92BDD">
        <w:t xml:space="preserve">nemokami </w:t>
      </w:r>
      <w:r w:rsidR="005068FD" w:rsidRPr="00D92BDD">
        <w:t xml:space="preserve">atvykimai per 1 mėn. </w:t>
      </w:r>
      <w:r w:rsidR="00EE46E7" w:rsidRPr="00D92BDD">
        <w:t>klaidingai suveikus signalizacijai;</w:t>
      </w:r>
    </w:p>
    <w:p w14:paraId="43C2773E" w14:textId="1DBA145C" w:rsidR="005F4FD3" w:rsidRPr="00D92BDD" w:rsidRDefault="00074BC9" w:rsidP="001E3F24">
      <w:pPr>
        <w:pStyle w:val="Sraopastraipa"/>
        <w:numPr>
          <w:ilvl w:val="1"/>
          <w:numId w:val="22"/>
        </w:numPr>
        <w:tabs>
          <w:tab w:val="left" w:pos="567"/>
          <w:tab w:val="left" w:pos="993"/>
        </w:tabs>
        <w:spacing w:line="276" w:lineRule="auto"/>
        <w:jc w:val="both"/>
        <w:rPr>
          <w:szCs w:val="24"/>
        </w:rPr>
      </w:pPr>
      <w:r w:rsidRPr="00D92BDD">
        <w:rPr>
          <w:b/>
          <w:bCs/>
          <w:szCs w:val="24"/>
        </w:rPr>
        <w:t xml:space="preserve">1 </w:t>
      </w:r>
      <w:r w:rsidR="005F4FD3" w:rsidRPr="00D92BDD">
        <w:rPr>
          <w:b/>
          <w:bCs/>
          <w:szCs w:val="24"/>
        </w:rPr>
        <w:t>bal</w:t>
      </w:r>
      <w:r w:rsidR="00D86E5D" w:rsidRPr="00D92BDD">
        <w:rPr>
          <w:b/>
          <w:bCs/>
          <w:szCs w:val="24"/>
        </w:rPr>
        <w:t>a</w:t>
      </w:r>
      <w:r w:rsidR="00253B35" w:rsidRPr="00D92BDD">
        <w:rPr>
          <w:b/>
          <w:bCs/>
          <w:szCs w:val="24"/>
        </w:rPr>
        <w:t>s</w:t>
      </w:r>
      <w:r w:rsidR="005F4FD3" w:rsidRPr="00D92BDD">
        <w:rPr>
          <w:szCs w:val="24"/>
        </w:rPr>
        <w:t xml:space="preserve"> – </w:t>
      </w:r>
      <w:r w:rsidR="00D86E5D" w:rsidRPr="00D92BDD">
        <w:rPr>
          <w:szCs w:val="24"/>
        </w:rPr>
        <w:t xml:space="preserve">1 </w:t>
      </w:r>
      <w:r w:rsidR="00EE46E7" w:rsidRPr="00D92BDD">
        <w:rPr>
          <w:szCs w:val="24"/>
        </w:rPr>
        <w:t>nemokam</w:t>
      </w:r>
      <w:r w:rsidR="00D86E5D" w:rsidRPr="00D92BDD">
        <w:rPr>
          <w:szCs w:val="24"/>
        </w:rPr>
        <w:t>as</w:t>
      </w:r>
      <w:r w:rsidR="00EE46E7" w:rsidRPr="00D92BDD">
        <w:rPr>
          <w:szCs w:val="24"/>
        </w:rPr>
        <w:t xml:space="preserve"> atvykim</w:t>
      </w:r>
      <w:r w:rsidR="00D86E5D" w:rsidRPr="00D92BDD">
        <w:rPr>
          <w:szCs w:val="24"/>
        </w:rPr>
        <w:t>as</w:t>
      </w:r>
      <w:r w:rsidR="00EE46E7" w:rsidRPr="00D92BDD">
        <w:rPr>
          <w:szCs w:val="24"/>
        </w:rPr>
        <w:t xml:space="preserve"> </w:t>
      </w:r>
      <w:r w:rsidR="005068FD" w:rsidRPr="00D92BDD">
        <w:rPr>
          <w:szCs w:val="24"/>
        </w:rPr>
        <w:t xml:space="preserve">per 1 mėn. </w:t>
      </w:r>
      <w:r w:rsidR="00EE46E7" w:rsidRPr="00D92BDD">
        <w:rPr>
          <w:szCs w:val="24"/>
        </w:rPr>
        <w:t>klaidingai suveikus signalizacijai</w:t>
      </w:r>
      <w:r w:rsidR="00D86E5D" w:rsidRPr="00D92BDD">
        <w:rPr>
          <w:szCs w:val="24"/>
        </w:rPr>
        <w:t>;</w:t>
      </w:r>
    </w:p>
    <w:p w14:paraId="34B2AAFB" w14:textId="4A378D72" w:rsidR="00D86E5D" w:rsidRPr="00D92BDD" w:rsidRDefault="00D86E5D" w:rsidP="001E3F24">
      <w:pPr>
        <w:pStyle w:val="Sraopastraipa"/>
        <w:numPr>
          <w:ilvl w:val="1"/>
          <w:numId w:val="22"/>
        </w:numPr>
        <w:tabs>
          <w:tab w:val="left" w:pos="567"/>
          <w:tab w:val="left" w:pos="993"/>
        </w:tabs>
        <w:spacing w:line="276" w:lineRule="auto"/>
        <w:jc w:val="both"/>
        <w:rPr>
          <w:szCs w:val="24"/>
        </w:rPr>
      </w:pPr>
      <w:r w:rsidRPr="00D92BDD">
        <w:rPr>
          <w:b/>
          <w:bCs/>
          <w:szCs w:val="24"/>
        </w:rPr>
        <w:t>0 balų</w:t>
      </w:r>
      <w:r w:rsidRPr="00D92BDD">
        <w:rPr>
          <w:szCs w:val="24"/>
        </w:rPr>
        <w:t xml:space="preserve"> – 0 </w:t>
      </w:r>
      <w:r w:rsidR="0080703F" w:rsidRPr="00D92BDD">
        <w:rPr>
          <w:szCs w:val="24"/>
        </w:rPr>
        <w:t xml:space="preserve">nemokamų </w:t>
      </w:r>
      <w:r w:rsidRPr="00D92BDD">
        <w:rPr>
          <w:szCs w:val="24"/>
        </w:rPr>
        <w:t>atvykimų per 1 mėn. klaidingai suveikus signalizacijai.</w:t>
      </w:r>
    </w:p>
    <w:p w14:paraId="61EBA540" w14:textId="77777777" w:rsidR="00D86E5D" w:rsidRPr="00D92BDD" w:rsidRDefault="00D86E5D" w:rsidP="00D86E5D">
      <w:pPr>
        <w:tabs>
          <w:tab w:val="left" w:pos="567"/>
          <w:tab w:val="left" w:pos="993"/>
        </w:tabs>
        <w:spacing w:line="276" w:lineRule="auto"/>
        <w:jc w:val="both"/>
      </w:pPr>
    </w:p>
    <w:p w14:paraId="20FC032A" w14:textId="02DB1F6F" w:rsidR="00C52CD3" w:rsidRPr="00D92BDD" w:rsidRDefault="00C52CD3" w:rsidP="00C52CD3">
      <w:pPr>
        <w:tabs>
          <w:tab w:val="left" w:pos="567"/>
          <w:tab w:val="left" w:pos="993"/>
        </w:tabs>
        <w:spacing w:line="276" w:lineRule="auto"/>
        <w:jc w:val="both"/>
      </w:pPr>
      <w:r w:rsidRPr="00D92BDD">
        <w:t xml:space="preserve">Šio </w:t>
      </w:r>
      <w:r w:rsidR="00B862EE" w:rsidRPr="00D92BDD">
        <w:t>subrikterijaus</w:t>
      </w:r>
      <w:r w:rsidRPr="00D92BDD">
        <w:t xml:space="preserve"> (D) balai apskaičiuojami pagal tokią formulę:</w:t>
      </w:r>
    </w:p>
    <w:p w14:paraId="7F123619" w14:textId="77777777" w:rsidR="00C52CD3" w:rsidRPr="00D92BDD" w:rsidRDefault="00C52CD3" w:rsidP="00C52CD3">
      <w:pPr>
        <w:tabs>
          <w:tab w:val="left" w:pos="567"/>
          <w:tab w:val="left" w:pos="993"/>
        </w:tabs>
        <w:spacing w:line="276" w:lineRule="auto"/>
        <w:jc w:val="both"/>
      </w:pPr>
    </w:p>
    <w:p w14:paraId="78B26719" w14:textId="3DCFE60A" w:rsidR="00C52CD3" w:rsidRPr="00D92BDD" w:rsidRDefault="0061237D" w:rsidP="00C52CD3">
      <w:pPr>
        <w:tabs>
          <w:tab w:val="left" w:pos="567"/>
          <w:tab w:val="left" w:pos="993"/>
        </w:tabs>
        <w:spacing w:line="276" w:lineRule="auto"/>
        <w:jc w:val="center"/>
        <w:rPr>
          <w:i/>
        </w:rPr>
      </w:pPr>
      <m:oMathPara>
        <m:oMath>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sSub>
                <m:sSubPr>
                  <m:ctrlPr>
                    <w:rPr>
                      <w:rFonts w:ascii="Cambria Math" w:hAnsi="Cambria Math"/>
                      <w:i/>
                    </w:rPr>
                  </m:ctrlPr>
                </m:sSubPr>
                <m:e>
                  <m:r>
                    <w:rPr>
                      <w:rFonts w:ascii="Cambria Math" w:hAnsi="Cambria Math"/>
                    </w:rPr>
                    <m:t>D</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oMath>
      </m:oMathPara>
    </w:p>
    <w:p w14:paraId="6F2A1A66" w14:textId="77777777" w:rsidR="00C52CD3" w:rsidRPr="00D92BDD" w:rsidRDefault="00C52CD3" w:rsidP="00C52CD3">
      <w:pPr>
        <w:tabs>
          <w:tab w:val="left" w:pos="567"/>
          <w:tab w:val="left" w:pos="993"/>
        </w:tabs>
        <w:spacing w:line="276" w:lineRule="auto"/>
        <w:jc w:val="center"/>
        <w:rPr>
          <w:iCs/>
        </w:rPr>
      </w:pPr>
    </w:p>
    <w:p w14:paraId="7F82F224" w14:textId="77777777" w:rsidR="00212604" w:rsidRPr="00D92BDD" w:rsidRDefault="00212604" w:rsidP="00212604">
      <w:r w:rsidRPr="00D92BDD">
        <w:rPr>
          <w:i/>
          <w:u w:val="single"/>
        </w:rPr>
        <w:t>Pateiktoje formulėje:</w:t>
      </w:r>
    </w:p>
    <w:p w14:paraId="6C4AF5CC" w14:textId="0569BC32" w:rsidR="00C52CD3" w:rsidRPr="00D92BDD" w:rsidRDefault="00C52CD3" w:rsidP="00C52CD3">
      <w:pPr>
        <w:pStyle w:val="Sraopastraipa"/>
        <w:numPr>
          <w:ilvl w:val="0"/>
          <w:numId w:val="17"/>
        </w:numPr>
        <w:tabs>
          <w:tab w:val="left" w:pos="567"/>
          <w:tab w:val="left" w:pos="993"/>
        </w:tabs>
        <w:spacing w:line="276" w:lineRule="auto"/>
        <w:rPr>
          <w:i/>
          <w:szCs w:val="24"/>
        </w:rPr>
      </w:pPr>
      <w:r w:rsidRPr="00D92BDD">
        <w:rPr>
          <w:i/>
          <w:szCs w:val="24"/>
        </w:rPr>
        <w:t>D</w:t>
      </w:r>
      <w:r w:rsidR="006C78D6" w:rsidRPr="00D92BDD">
        <w:rPr>
          <w:i/>
          <w:szCs w:val="24"/>
          <w:vertAlign w:val="subscript"/>
        </w:rPr>
        <w:t xml:space="preserve"> </w:t>
      </w:r>
      <w:r w:rsidRPr="00D92BDD">
        <w:rPr>
          <w:i/>
          <w:szCs w:val="24"/>
        </w:rPr>
        <w:t xml:space="preserve">- </w:t>
      </w:r>
      <w:r w:rsidR="00B862EE" w:rsidRPr="00D92BDD">
        <w:rPr>
          <w:i/>
          <w:szCs w:val="24"/>
        </w:rPr>
        <w:t>sukriterijaus</w:t>
      </w:r>
      <w:r w:rsidRPr="00D92BDD">
        <w:rPr>
          <w:i/>
          <w:szCs w:val="24"/>
        </w:rPr>
        <w:t xml:space="preserve"> įvertinimas balais</w:t>
      </w:r>
    </w:p>
    <w:p w14:paraId="12C4932A" w14:textId="147E3C8B" w:rsidR="00C52CD3" w:rsidRPr="00D92BDD" w:rsidRDefault="00401D35" w:rsidP="00C52CD3">
      <w:pPr>
        <w:pStyle w:val="Sraopastraipa"/>
        <w:numPr>
          <w:ilvl w:val="0"/>
          <w:numId w:val="17"/>
        </w:numPr>
        <w:tabs>
          <w:tab w:val="left" w:pos="567"/>
          <w:tab w:val="left" w:pos="993"/>
        </w:tabs>
        <w:spacing w:line="276" w:lineRule="auto"/>
        <w:rPr>
          <w:i/>
          <w:szCs w:val="24"/>
        </w:rPr>
      </w:pPr>
      <w:r w:rsidRPr="00D92BDD">
        <w:rPr>
          <w:i/>
          <w:szCs w:val="24"/>
        </w:rPr>
        <w:t>D</w:t>
      </w:r>
      <w:r w:rsidRPr="00D92BDD">
        <w:rPr>
          <w:i/>
          <w:szCs w:val="24"/>
          <w:vertAlign w:val="subscript"/>
        </w:rPr>
        <w:t>i</w:t>
      </w:r>
      <w:r w:rsidR="0000291C" w:rsidRPr="00D92BDD">
        <w:rPr>
          <w:i/>
          <w:szCs w:val="24"/>
          <w:vertAlign w:val="subscript"/>
        </w:rPr>
        <w:t xml:space="preserve"> </w:t>
      </w:r>
      <w:r w:rsidR="00C52CD3" w:rsidRPr="00D92BDD">
        <w:rPr>
          <w:i/>
          <w:szCs w:val="24"/>
        </w:rPr>
        <w:t>- tiekėjui priskirtas balas pagal intervalą</w:t>
      </w:r>
    </w:p>
    <w:p w14:paraId="1A4E7612" w14:textId="7D660E0A" w:rsidR="00C52CD3" w:rsidRPr="00D92BDD" w:rsidRDefault="00401D35" w:rsidP="00C52CD3">
      <w:pPr>
        <w:pStyle w:val="Sraopastraipa"/>
        <w:numPr>
          <w:ilvl w:val="0"/>
          <w:numId w:val="17"/>
        </w:numPr>
        <w:tabs>
          <w:tab w:val="left" w:pos="567"/>
          <w:tab w:val="left" w:pos="993"/>
        </w:tabs>
        <w:spacing w:line="276" w:lineRule="auto"/>
        <w:rPr>
          <w:i/>
          <w:szCs w:val="24"/>
        </w:rPr>
      </w:pPr>
      <w:r w:rsidRPr="00D92BDD">
        <w:rPr>
          <w:i/>
          <w:szCs w:val="24"/>
        </w:rPr>
        <w:t>D</w:t>
      </w:r>
      <w:r w:rsidR="00C52CD3" w:rsidRPr="00D92BDD">
        <w:rPr>
          <w:i/>
          <w:szCs w:val="24"/>
          <w:vertAlign w:val="subscript"/>
        </w:rPr>
        <w:t>max</w:t>
      </w:r>
      <w:r w:rsidR="00C52CD3" w:rsidRPr="00D92BDD">
        <w:rPr>
          <w:i/>
          <w:szCs w:val="24"/>
        </w:rPr>
        <w:t xml:space="preserve"> – maksimali galimų balų reikšmė</w:t>
      </w:r>
    </w:p>
    <w:p w14:paraId="4F1452C6" w14:textId="5DA76A35" w:rsidR="00C52CD3" w:rsidRPr="00D92BDD" w:rsidRDefault="00D61BE3" w:rsidP="00C52CD3">
      <w:pPr>
        <w:pStyle w:val="Sraopastraipa"/>
        <w:numPr>
          <w:ilvl w:val="0"/>
          <w:numId w:val="17"/>
        </w:numPr>
        <w:tabs>
          <w:tab w:val="left" w:pos="567"/>
          <w:tab w:val="left" w:pos="993"/>
        </w:tabs>
        <w:spacing w:line="276" w:lineRule="auto"/>
        <w:rPr>
          <w:i/>
          <w:szCs w:val="24"/>
        </w:rPr>
      </w:pP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2D0F00" w:rsidRPr="00D92BDD">
        <w:rPr>
          <w:i/>
        </w:rPr>
        <w:t xml:space="preserve"> -</w:t>
      </w:r>
      <w:r w:rsidR="00C52CD3" w:rsidRPr="00D92BDD">
        <w:rPr>
          <w:i/>
          <w:szCs w:val="24"/>
        </w:rPr>
        <w:t xml:space="preserve"> </w:t>
      </w:r>
      <w:r w:rsidR="00B862EE" w:rsidRPr="00D92BDD">
        <w:rPr>
          <w:i/>
          <w:szCs w:val="24"/>
        </w:rPr>
        <w:t>sub</w:t>
      </w:r>
      <w:r w:rsidR="00C52CD3" w:rsidRPr="00D92BDD">
        <w:rPr>
          <w:i/>
          <w:szCs w:val="24"/>
        </w:rPr>
        <w:t xml:space="preserve">kriterijaus </w:t>
      </w:r>
      <w:r w:rsidR="00A14432" w:rsidRPr="00D92BDD">
        <w:rPr>
          <w:i/>
          <w:szCs w:val="24"/>
        </w:rPr>
        <w:t xml:space="preserve">lyginamasis </w:t>
      </w:r>
      <w:r w:rsidR="00C52CD3" w:rsidRPr="00D92BDD">
        <w:rPr>
          <w:i/>
          <w:szCs w:val="24"/>
        </w:rPr>
        <w:t>svoris bendrame vertinime</w:t>
      </w:r>
    </w:p>
    <w:p w14:paraId="0E888051" w14:textId="77777777" w:rsidR="00C52CD3" w:rsidRPr="00D92BDD" w:rsidRDefault="00C52CD3" w:rsidP="00D86E5D">
      <w:pPr>
        <w:tabs>
          <w:tab w:val="left" w:pos="567"/>
          <w:tab w:val="left" w:pos="993"/>
        </w:tabs>
        <w:spacing w:line="276" w:lineRule="auto"/>
        <w:jc w:val="both"/>
      </w:pPr>
    </w:p>
    <w:p w14:paraId="1B8F8EAE" w14:textId="63E94407" w:rsidR="00C679D4" w:rsidRPr="00D92BDD" w:rsidRDefault="02D37D61" w:rsidP="001E3F24">
      <w:pPr>
        <w:pStyle w:val="Sraopastraipa"/>
        <w:numPr>
          <w:ilvl w:val="1"/>
          <w:numId w:val="9"/>
        </w:numPr>
        <w:tabs>
          <w:tab w:val="left" w:pos="567"/>
          <w:tab w:val="left" w:pos="993"/>
        </w:tabs>
        <w:spacing w:line="276" w:lineRule="auto"/>
        <w:ind w:left="567" w:hanging="567"/>
        <w:jc w:val="both"/>
      </w:pPr>
      <w:r w:rsidRPr="00D92BDD">
        <w:rPr>
          <w:b/>
          <w:bCs/>
        </w:rPr>
        <w:t>Subkriterijaus</w:t>
      </w:r>
      <w:r w:rsidR="196C0690" w:rsidRPr="00D92BDD">
        <w:rPr>
          <w:b/>
          <w:bCs/>
        </w:rPr>
        <w:t xml:space="preserve"> </w:t>
      </w:r>
      <w:r w:rsidR="03F88E08" w:rsidRPr="00D92BDD">
        <w:rPr>
          <w:rFonts w:eastAsia="Times New Roman"/>
          <w:b/>
          <w:bCs/>
          <w:i/>
          <w:iCs/>
        </w:rPr>
        <w:t xml:space="preserve">Vidutinis </w:t>
      </w:r>
      <w:r w:rsidR="23DE1921" w:rsidRPr="00D92BDD">
        <w:rPr>
          <w:rFonts w:eastAsia="Times New Roman"/>
          <w:b/>
          <w:bCs/>
          <w:i/>
          <w:iCs/>
        </w:rPr>
        <w:t>apsaugos</w:t>
      </w:r>
      <w:r w:rsidR="03F88E08" w:rsidRPr="00D92BDD">
        <w:rPr>
          <w:rFonts w:eastAsia="Times New Roman"/>
          <w:b/>
          <w:bCs/>
          <w:i/>
          <w:iCs/>
        </w:rPr>
        <w:t xml:space="preserve"> darbuotojų mėnesinis atlyginimas</w:t>
      </w:r>
      <w:r w:rsidR="03F88E08" w:rsidRPr="00D92BDD">
        <w:rPr>
          <w:b/>
          <w:bCs/>
          <w:i/>
          <w:iCs/>
        </w:rPr>
        <w:t xml:space="preserve"> (bruto)</w:t>
      </w:r>
      <w:r w:rsidR="3F386340" w:rsidRPr="00D92BDD">
        <w:rPr>
          <w:b/>
          <w:bCs/>
          <w:i/>
          <w:iCs/>
        </w:rPr>
        <w:t xml:space="preserve"> (E) paaiškinimas. </w:t>
      </w:r>
      <w:r w:rsidR="3658C329" w:rsidRPr="00D92BDD">
        <w:t xml:space="preserve">Paslaugų teikėjas gauna balus </w:t>
      </w:r>
      <w:r w:rsidR="5B324169" w:rsidRPr="00D92BDD">
        <w:t xml:space="preserve">už </w:t>
      </w:r>
      <w:r w:rsidR="50DE60B6" w:rsidRPr="00D92BDD">
        <w:t>pagal</w:t>
      </w:r>
      <w:r w:rsidR="5CA4D2AD" w:rsidRPr="00D92BDD">
        <w:t xml:space="preserve"> pirkimo sutartį vykdysian</w:t>
      </w:r>
      <w:r w:rsidR="29175D4B" w:rsidRPr="00D92BDD">
        <w:t>čių</w:t>
      </w:r>
      <w:r w:rsidR="5CA4D2AD" w:rsidRPr="00D92BDD">
        <w:t xml:space="preserve"> apsaugos </w:t>
      </w:r>
      <w:r w:rsidR="5CA4D2AD" w:rsidRPr="00D92BDD">
        <w:lastRenderedPageBreak/>
        <w:t>darbuotoj</w:t>
      </w:r>
      <w:r w:rsidR="04344984" w:rsidRPr="00D92BDD">
        <w:t xml:space="preserve">ų </w:t>
      </w:r>
      <w:r w:rsidR="5CA4D2AD" w:rsidRPr="00D92BDD">
        <w:t>(neįtraukiant vadybos, priežiūros ir kontrolės paslaugas teiksiančių darbuotojų atlyginimų</w:t>
      </w:r>
      <w:r w:rsidR="4D17B181" w:rsidRPr="00D92BDD">
        <w:t>,</w:t>
      </w:r>
      <w:r w:rsidR="5CA4D2AD" w:rsidRPr="00D92BDD">
        <w:t xml:space="preserve"> įtraukiant tik tiesiogiai fizinę apsaugą ir reagavimą vykdysianči</w:t>
      </w:r>
      <w:r w:rsidR="03E9438C" w:rsidRPr="00D92BDD">
        <w:t>ų</w:t>
      </w:r>
      <w:r w:rsidR="5CA4D2AD" w:rsidRPr="00D92BDD">
        <w:t xml:space="preserve"> apsaugos darbuotojų</w:t>
      </w:r>
      <w:r w:rsidR="27B53286" w:rsidRPr="00D92BDD">
        <w:t xml:space="preserve">) mokamą </w:t>
      </w:r>
      <w:r w:rsidR="5DB34E06" w:rsidRPr="00D92BDD">
        <w:t>vidutin</w:t>
      </w:r>
      <w:r w:rsidR="73D87B97" w:rsidRPr="00D92BDD">
        <w:t>į mėnesinį atlyginimą neatskaičius mokesčių</w:t>
      </w:r>
      <w:r w:rsidR="3658C329" w:rsidRPr="00D92BDD">
        <w:t xml:space="preserve"> nuo 0 iki </w:t>
      </w:r>
      <w:r w:rsidR="7003C1ED" w:rsidRPr="00D92BDD">
        <w:t xml:space="preserve">5 </w:t>
      </w:r>
      <w:r w:rsidR="3658C329" w:rsidRPr="00D92BDD">
        <w:t xml:space="preserve">(maks. </w:t>
      </w:r>
      <w:r w:rsidR="7003C1ED" w:rsidRPr="00D92BDD">
        <w:t xml:space="preserve">5 </w:t>
      </w:r>
      <w:r w:rsidR="3658C329" w:rsidRPr="00D92BDD">
        <w:t>bal</w:t>
      </w:r>
      <w:r w:rsidR="196C0690" w:rsidRPr="00D92BDD">
        <w:t>ai</w:t>
      </w:r>
      <w:r w:rsidR="3658C329" w:rsidRPr="00D92BDD">
        <w:t xml:space="preserve">). </w:t>
      </w:r>
      <w:hyperlink r:id="rId14"/>
      <w:r w:rsidR="3658C329" w:rsidRPr="00D92BDD">
        <w:t xml:space="preserve">Tiekėjas E kriterijui turi pasirinkti tik vieną iš </w:t>
      </w:r>
      <w:r w:rsidR="007C3D27" w:rsidRPr="00D92BDD">
        <w:t>8.2</w:t>
      </w:r>
      <w:r w:rsidR="3658C329" w:rsidRPr="00D92BDD">
        <w:t>.1-</w:t>
      </w:r>
      <w:r w:rsidR="007C3D27" w:rsidRPr="00D92BDD">
        <w:t>8.2</w:t>
      </w:r>
      <w:r w:rsidR="3658C329" w:rsidRPr="00D92BDD">
        <w:t>.</w:t>
      </w:r>
      <w:r w:rsidR="15778631" w:rsidRPr="00D92BDD">
        <w:t>6</w:t>
      </w:r>
      <w:r w:rsidR="3658C329" w:rsidRPr="00D92BDD">
        <w:t xml:space="preserve"> papunkčiuose esančių atvejų. Informaciją apie </w:t>
      </w:r>
      <w:r w:rsidR="23012DEA" w:rsidRPr="00D92BDD">
        <w:t xml:space="preserve">mokamą vidutinį mėnesinį atlyginimą pateikiama laisvos </w:t>
      </w:r>
      <w:r w:rsidR="00F713BA">
        <w:t xml:space="preserve">formos </w:t>
      </w:r>
      <w:r w:rsidR="5C350355" w:rsidRPr="00D92BDD">
        <w:t>deklaracija</w:t>
      </w:r>
      <w:r w:rsidR="3658C329" w:rsidRPr="00D92BDD">
        <w:t xml:space="preserve">. </w:t>
      </w:r>
    </w:p>
    <w:p w14:paraId="0EB3B931" w14:textId="4839E7D2" w:rsidR="00C679D4" w:rsidRPr="00D92BDD" w:rsidRDefault="3658C329" w:rsidP="001E3F24">
      <w:pPr>
        <w:pStyle w:val="Sraopastraipa"/>
        <w:tabs>
          <w:tab w:val="left" w:pos="567"/>
          <w:tab w:val="left" w:pos="993"/>
        </w:tabs>
        <w:spacing w:line="276" w:lineRule="auto"/>
        <w:ind w:left="567"/>
        <w:jc w:val="both"/>
      </w:pPr>
      <w:r w:rsidRPr="00D92BDD">
        <w:t xml:space="preserve">Tiekėjai turi pateikti informaciją apie </w:t>
      </w:r>
      <w:r w:rsidR="007C3D27" w:rsidRPr="00D92BDD">
        <w:t>d</w:t>
      </w:r>
      <w:r w:rsidR="4C402A7C" w:rsidRPr="00D92BDD">
        <w:t>arbuotojams mokamą atlyg</w:t>
      </w:r>
      <w:r w:rsidR="4136C5F8" w:rsidRPr="00D92BDD">
        <w:t>į</w:t>
      </w:r>
      <w:r w:rsidRPr="00D92BDD">
        <w:t>, kuri</w:t>
      </w:r>
      <w:r w:rsidR="4C402A7C" w:rsidRPr="00D92BDD">
        <w:t>s</w:t>
      </w:r>
      <w:r w:rsidRPr="00D92BDD">
        <w:t xml:space="preserve"> bus vertinama</w:t>
      </w:r>
      <w:r w:rsidR="007C3D27" w:rsidRPr="00D92BDD">
        <w:t>s</w:t>
      </w:r>
      <w:r w:rsidRPr="00D92BDD">
        <w:t xml:space="preserve"> taip: </w:t>
      </w:r>
    </w:p>
    <w:p w14:paraId="6C285443" w14:textId="554F2D62" w:rsidR="00A045F7" w:rsidRPr="00D92BDD" w:rsidRDefault="00334C0D" w:rsidP="001E3F24">
      <w:pPr>
        <w:pStyle w:val="Sraopastraipa"/>
        <w:numPr>
          <w:ilvl w:val="1"/>
          <w:numId w:val="23"/>
        </w:numPr>
        <w:tabs>
          <w:tab w:val="left" w:pos="567"/>
          <w:tab w:val="left" w:pos="993"/>
        </w:tabs>
        <w:spacing w:line="276" w:lineRule="auto"/>
        <w:ind w:left="567" w:firstLine="0"/>
        <w:jc w:val="both"/>
        <w:rPr>
          <w:szCs w:val="24"/>
        </w:rPr>
      </w:pPr>
      <w:r w:rsidRPr="00D92BDD">
        <w:rPr>
          <w:b/>
          <w:bCs/>
          <w:szCs w:val="24"/>
        </w:rPr>
        <w:t xml:space="preserve">5 </w:t>
      </w:r>
      <w:r w:rsidR="00A045F7" w:rsidRPr="00D92BDD">
        <w:rPr>
          <w:b/>
          <w:bCs/>
          <w:szCs w:val="24"/>
        </w:rPr>
        <w:t>bal</w:t>
      </w:r>
      <w:r w:rsidR="00F44B3C" w:rsidRPr="00D92BDD">
        <w:rPr>
          <w:b/>
          <w:bCs/>
          <w:szCs w:val="24"/>
        </w:rPr>
        <w:t>ai</w:t>
      </w:r>
      <w:r w:rsidR="00A045F7" w:rsidRPr="00D92BDD">
        <w:rPr>
          <w:szCs w:val="24"/>
        </w:rPr>
        <w:t xml:space="preserve"> –</w:t>
      </w:r>
      <w:r w:rsidR="00AD548E" w:rsidRPr="00D92BDD">
        <w:rPr>
          <w:szCs w:val="24"/>
        </w:rPr>
        <w:t xml:space="preserve"> mokamas </w:t>
      </w:r>
      <w:r w:rsidR="0047344E" w:rsidRPr="00D92BDD">
        <w:rPr>
          <w:szCs w:val="24"/>
        </w:rPr>
        <w:t xml:space="preserve">mėnesinis </w:t>
      </w:r>
      <w:r w:rsidR="00AD548E" w:rsidRPr="00D92BDD">
        <w:rPr>
          <w:szCs w:val="24"/>
        </w:rPr>
        <w:t>atlygis</w:t>
      </w:r>
      <w:r w:rsidR="00AB40B4" w:rsidRPr="00D92BDD">
        <w:rPr>
          <w:szCs w:val="24"/>
        </w:rPr>
        <w:t xml:space="preserve"> nuo</w:t>
      </w:r>
      <w:r w:rsidR="00AD548E" w:rsidRPr="00D92BDD">
        <w:rPr>
          <w:szCs w:val="24"/>
        </w:rPr>
        <w:t xml:space="preserve"> 15</w:t>
      </w:r>
      <w:r w:rsidR="0047344E" w:rsidRPr="00D92BDD">
        <w:rPr>
          <w:szCs w:val="24"/>
        </w:rPr>
        <w:t>01 Eur ir daugiau</w:t>
      </w:r>
      <w:r w:rsidR="00A045F7" w:rsidRPr="00D92BDD">
        <w:rPr>
          <w:szCs w:val="24"/>
        </w:rPr>
        <w:t>;</w:t>
      </w:r>
    </w:p>
    <w:p w14:paraId="7D4B7008" w14:textId="73810DEB" w:rsidR="0047344E" w:rsidRPr="00D92BDD" w:rsidRDefault="00334C0D" w:rsidP="001E3F24">
      <w:pPr>
        <w:pStyle w:val="Sraopastraipa"/>
        <w:numPr>
          <w:ilvl w:val="1"/>
          <w:numId w:val="23"/>
        </w:numPr>
        <w:tabs>
          <w:tab w:val="left" w:pos="567"/>
          <w:tab w:val="left" w:pos="993"/>
        </w:tabs>
        <w:spacing w:line="276" w:lineRule="auto"/>
        <w:ind w:left="567" w:firstLine="0"/>
        <w:jc w:val="both"/>
        <w:rPr>
          <w:szCs w:val="24"/>
        </w:rPr>
      </w:pPr>
      <w:r w:rsidRPr="00D92BDD">
        <w:rPr>
          <w:b/>
          <w:bCs/>
          <w:szCs w:val="24"/>
        </w:rPr>
        <w:t xml:space="preserve">4 </w:t>
      </w:r>
      <w:r w:rsidR="00A045F7" w:rsidRPr="00D92BDD">
        <w:rPr>
          <w:b/>
          <w:bCs/>
          <w:szCs w:val="24"/>
        </w:rPr>
        <w:t>bal</w:t>
      </w:r>
      <w:r w:rsidR="00F44B3C" w:rsidRPr="00D92BDD">
        <w:rPr>
          <w:b/>
          <w:bCs/>
          <w:szCs w:val="24"/>
        </w:rPr>
        <w:t>ai</w:t>
      </w:r>
      <w:r w:rsidR="00A045F7" w:rsidRPr="00D92BDD">
        <w:rPr>
          <w:szCs w:val="24"/>
        </w:rPr>
        <w:t xml:space="preserve"> – </w:t>
      </w:r>
      <w:r w:rsidR="0047344E" w:rsidRPr="00D92BDD">
        <w:rPr>
          <w:szCs w:val="24"/>
        </w:rPr>
        <w:t xml:space="preserve">mokamas mėnesinis atlygis </w:t>
      </w:r>
      <w:r w:rsidR="00AB40B4" w:rsidRPr="00D92BDD">
        <w:rPr>
          <w:szCs w:val="24"/>
        </w:rPr>
        <w:t xml:space="preserve">nuo </w:t>
      </w:r>
      <w:r w:rsidR="0047344E" w:rsidRPr="00D92BDD">
        <w:rPr>
          <w:szCs w:val="24"/>
        </w:rPr>
        <w:t>1</w:t>
      </w:r>
      <w:r w:rsidR="008A1CE4" w:rsidRPr="00D92BDD">
        <w:rPr>
          <w:szCs w:val="24"/>
        </w:rPr>
        <w:t>4</w:t>
      </w:r>
      <w:r w:rsidR="0047344E" w:rsidRPr="00D92BDD">
        <w:rPr>
          <w:szCs w:val="24"/>
        </w:rPr>
        <w:t>01 Eur i</w:t>
      </w:r>
      <w:r w:rsidR="008A1CE4" w:rsidRPr="00D92BDD">
        <w:rPr>
          <w:szCs w:val="24"/>
        </w:rPr>
        <w:t xml:space="preserve">ki </w:t>
      </w:r>
      <w:r w:rsidR="00AB40B4" w:rsidRPr="00D92BDD">
        <w:rPr>
          <w:szCs w:val="24"/>
        </w:rPr>
        <w:t>1500 Eur;</w:t>
      </w:r>
    </w:p>
    <w:p w14:paraId="3BAD1C0A" w14:textId="6221F0C1" w:rsidR="00A045F7" w:rsidRPr="00D92BDD" w:rsidRDefault="00334C0D" w:rsidP="001E3F24">
      <w:pPr>
        <w:pStyle w:val="Sraopastraipa"/>
        <w:numPr>
          <w:ilvl w:val="1"/>
          <w:numId w:val="23"/>
        </w:numPr>
        <w:tabs>
          <w:tab w:val="left" w:pos="567"/>
          <w:tab w:val="left" w:pos="993"/>
        </w:tabs>
        <w:spacing w:line="276" w:lineRule="auto"/>
        <w:ind w:left="567" w:firstLine="0"/>
        <w:jc w:val="both"/>
        <w:rPr>
          <w:szCs w:val="24"/>
        </w:rPr>
      </w:pPr>
      <w:r w:rsidRPr="00D92BDD">
        <w:rPr>
          <w:b/>
          <w:bCs/>
          <w:szCs w:val="24"/>
        </w:rPr>
        <w:t xml:space="preserve">3 </w:t>
      </w:r>
      <w:r w:rsidR="00A045F7" w:rsidRPr="00D92BDD">
        <w:rPr>
          <w:b/>
          <w:bCs/>
          <w:szCs w:val="24"/>
        </w:rPr>
        <w:t>bal</w:t>
      </w:r>
      <w:r w:rsidR="00F44B3C" w:rsidRPr="00D92BDD">
        <w:rPr>
          <w:b/>
          <w:bCs/>
          <w:szCs w:val="24"/>
        </w:rPr>
        <w:t>ai</w:t>
      </w:r>
      <w:r w:rsidR="00A045F7" w:rsidRPr="00D92BDD">
        <w:rPr>
          <w:szCs w:val="24"/>
        </w:rPr>
        <w:t xml:space="preserve"> – </w:t>
      </w:r>
      <w:r w:rsidR="0047344E" w:rsidRPr="00D92BDD">
        <w:rPr>
          <w:szCs w:val="24"/>
        </w:rPr>
        <w:t xml:space="preserve">mokamas mėnesinis atlygis </w:t>
      </w:r>
      <w:r w:rsidR="00591AEE" w:rsidRPr="00D92BDD">
        <w:rPr>
          <w:szCs w:val="24"/>
        </w:rPr>
        <w:t xml:space="preserve">nuo </w:t>
      </w:r>
      <w:r w:rsidR="0047344E" w:rsidRPr="00D92BDD">
        <w:rPr>
          <w:szCs w:val="24"/>
        </w:rPr>
        <w:t>1</w:t>
      </w:r>
      <w:r w:rsidR="00591AEE" w:rsidRPr="00D92BDD">
        <w:rPr>
          <w:szCs w:val="24"/>
        </w:rPr>
        <w:t>3</w:t>
      </w:r>
      <w:r w:rsidR="0047344E" w:rsidRPr="00D92BDD">
        <w:rPr>
          <w:szCs w:val="24"/>
        </w:rPr>
        <w:t xml:space="preserve">01 Eur </w:t>
      </w:r>
      <w:r w:rsidR="00591AEE" w:rsidRPr="00D92BDD">
        <w:rPr>
          <w:szCs w:val="24"/>
        </w:rPr>
        <w:t xml:space="preserve">iki </w:t>
      </w:r>
      <w:r w:rsidR="008A1CE4" w:rsidRPr="00D92BDD">
        <w:rPr>
          <w:szCs w:val="24"/>
        </w:rPr>
        <w:t>1400 Eur</w:t>
      </w:r>
      <w:r w:rsidR="0047344E" w:rsidRPr="00D92BDD">
        <w:rPr>
          <w:szCs w:val="24"/>
        </w:rPr>
        <w:t>;</w:t>
      </w:r>
    </w:p>
    <w:p w14:paraId="7B1980E6" w14:textId="5C11AE07" w:rsidR="00A045F7" w:rsidRPr="00D92BDD" w:rsidRDefault="00334C0D" w:rsidP="001E3F24">
      <w:pPr>
        <w:pStyle w:val="Sraopastraipa"/>
        <w:numPr>
          <w:ilvl w:val="1"/>
          <w:numId w:val="23"/>
        </w:numPr>
        <w:tabs>
          <w:tab w:val="left" w:pos="567"/>
          <w:tab w:val="left" w:pos="993"/>
        </w:tabs>
        <w:spacing w:line="276" w:lineRule="auto"/>
        <w:ind w:left="567" w:firstLine="0"/>
        <w:jc w:val="both"/>
        <w:rPr>
          <w:szCs w:val="24"/>
        </w:rPr>
      </w:pPr>
      <w:r w:rsidRPr="00D92BDD">
        <w:rPr>
          <w:b/>
          <w:bCs/>
          <w:szCs w:val="24"/>
        </w:rPr>
        <w:t xml:space="preserve">2 </w:t>
      </w:r>
      <w:r w:rsidR="00A045F7" w:rsidRPr="00D92BDD">
        <w:rPr>
          <w:b/>
          <w:bCs/>
          <w:szCs w:val="24"/>
        </w:rPr>
        <w:t>bala</w:t>
      </w:r>
      <w:r w:rsidR="00F44B3C" w:rsidRPr="00D92BDD">
        <w:rPr>
          <w:b/>
          <w:bCs/>
          <w:szCs w:val="24"/>
        </w:rPr>
        <w:t>i</w:t>
      </w:r>
      <w:r w:rsidR="00A045F7" w:rsidRPr="00D92BDD">
        <w:rPr>
          <w:szCs w:val="24"/>
        </w:rPr>
        <w:t xml:space="preserve"> –</w:t>
      </w:r>
      <w:r w:rsidR="0047344E" w:rsidRPr="00D92BDD">
        <w:rPr>
          <w:szCs w:val="24"/>
        </w:rPr>
        <w:t xml:space="preserve"> mokamas mėnesinis atlygis </w:t>
      </w:r>
      <w:r w:rsidR="00591AEE" w:rsidRPr="00D92BDD">
        <w:rPr>
          <w:szCs w:val="24"/>
        </w:rPr>
        <w:t>nuo 12</w:t>
      </w:r>
      <w:r w:rsidR="0047344E" w:rsidRPr="00D92BDD">
        <w:rPr>
          <w:szCs w:val="24"/>
        </w:rPr>
        <w:t xml:space="preserve">01 Eur </w:t>
      </w:r>
      <w:r w:rsidR="00591AEE" w:rsidRPr="00D92BDD">
        <w:rPr>
          <w:szCs w:val="24"/>
        </w:rPr>
        <w:t>iki 1300 Eur;</w:t>
      </w:r>
    </w:p>
    <w:p w14:paraId="1C72EC85" w14:textId="2A5536F3" w:rsidR="00A045F7" w:rsidRPr="00D92BDD" w:rsidRDefault="00334C0D" w:rsidP="001E3F24">
      <w:pPr>
        <w:pStyle w:val="Sraopastraipa"/>
        <w:numPr>
          <w:ilvl w:val="1"/>
          <w:numId w:val="23"/>
        </w:numPr>
        <w:tabs>
          <w:tab w:val="left" w:pos="567"/>
          <w:tab w:val="left" w:pos="993"/>
        </w:tabs>
        <w:spacing w:line="276" w:lineRule="auto"/>
        <w:ind w:left="567" w:firstLine="0"/>
        <w:jc w:val="both"/>
        <w:rPr>
          <w:szCs w:val="24"/>
        </w:rPr>
      </w:pPr>
      <w:r w:rsidRPr="00D92BDD">
        <w:rPr>
          <w:b/>
          <w:bCs/>
          <w:szCs w:val="24"/>
        </w:rPr>
        <w:t xml:space="preserve">1 </w:t>
      </w:r>
      <w:r w:rsidR="00A045F7" w:rsidRPr="00D92BDD">
        <w:rPr>
          <w:b/>
          <w:bCs/>
          <w:szCs w:val="24"/>
        </w:rPr>
        <w:t>bal</w:t>
      </w:r>
      <w:r w:rsidR="004F0056" w:rsidRPr="00D92BDD">
        <w:rPr>
          <w:b/>
          <w:bCs/>
          <w:szCs w:val="24"/>
        </w:rPr>
        <w:t>as</w:t>
      </w:r>
      <w:r w:rsidR="00A045F7" w:rsidRPr="00D92BDD">
        <w:rPr>
          <w:szCs w:val="24"/>
        </w:rPr>
        <w:t xml:space="preserve"> – </w:t>
      </w:r>
      <w:r w:rsidR="0047344E" w:rsidRPr="00D92BDD">
        <w:rPr>
          <w:szCs w:val="24"/>
        </w:rPr>
        <w:t xml:space="preserve">mokamas mėnesinis atlygis </w:t>
      </w:r>
      <w:r w:rsidR="00591AEE" w:rsidRPr="00D92BDD">
        <w:rPr>
          <w:szCs w:val="24"/>
        </w:rPr>
        <w:t xml:space="preserve">nuo </w:t>
      </w:r>
      <w:r w:rsidR="009E66DF" w:rsidRPr="00D92BDD">
        <w:rPr>
          <w:szCs w:val="24"/>
        </w:rPr>
        <w:t>1039</w:t>
      </w:r>
      <w:r w:rsidR="0047344E" w:rsidRPr="00D92BDD">
        <w:rPr>
          <w:szCs w:val="24"/>
        </w:rPr>
        <w:t xml:space="preserve"> Eur </w:t>
      </w:r>
      <w:r w:rsidR="009E66DF" w:rsidRPr="00D92BDD">
        <w:rPr>
          <w:szCs w:val="24"/>
        </w:rPr>
        <w:t xml:space="preserve">iki </w:t>
      </w:r>
      <w:r w:rsidR="00591AEE" w:rsidRPr="00D92BDD">
        <w:rPr>
          <w:szCs w:val="24"/>
        </w:rPr>
        <w:t>1200 Eur</w:t>
      </w:r>
      <w:r w:rsidR="0047344E" w:rsidRPr="00D92BDD">
        <w:rPr>
          <w:szCs w:val="24"/>
        </w:rPr>
        <w:t>;</w:t>
      </w:r>
    </w:p>
    <w:p w14:paraId="7FE8729E" w14:textId="28720A77" w:rsidR="00A045F7" w:rsidRPr="00D92BDD" w:rsidRDefault="00A045F7" w:rsidP="00FD7605">
      <w:pPr>
        <w:pStyle w:val="Sraopastraipa"/>
        <w:numPr>
          <w:ilvl w:val="1"/>
          <w:numId w:val="23"/>
        </w:numPr>
        <w:tabs>
          <w:tab w:val="left" w:pos="993"/>
        </w:tabs>
        <w:spacing w:line="276" w:lineRule="auto"/>
        <w:ind w:left="1276" w:hanging="709"/>
        <w:jc w:val="both"/>
        <w:rPr>
          <w:szCs w:val="24"/>
        </w:rPr>
      </w:pPr>
      <w:r w:rsidRPr="00D92BDD">
        <w:rPr>
          <w:b/>
          <w:bCs/>
          <w:szCs w:val="24"/>
        </w:rPr>
        <w:t>0 bal</w:t>
      </w:r>
      <w:r w:rsidR="004F0056" w:rsidRPr="00D92BDD">
        <w:rPr>
          <w:b/>
          <w:bCs/>
          <w:szCs w:val="24"/>
        </w:rPr>
        <w:t>ų</w:t>
      </w:r>
      <w:r w:rsidRPr="00D92BDD">
        <w:rPr>
          <w:szCs w:val="24"/>
        </w:rPr>
        <w:t xml:space="preserve"> – </w:t>
      </w:r>
      <w:r w:rsidR="00886350" w:rsidRPr="00D92BDD">
        <w:rPr>
          <w:szCs w:val="24"/>
        </w:rPr>
        <w:t xml:space="preserve">mokamas Lietuvos </w:t>
      </w:r>
      <w:r w:rsidR="00E441F5" w:rsidRPr="00D92BDD">
        <w:rPr>
          <w:szCs w:val="24"/>
        </w:rPr>
        <w:t>Respublikoje nustatytą MMA</w:t>
      </w:r>
      <w:r w:rsidR="006852BA" w:rsidRPr="00D92BDD">
        <w:rPr>
          <w:szCs w:val="24"/>
        </w:rPr>
        <w:t xml:space="preserve"> (minimalus mėnesinis atlygis)</w:t>
      </w:r>
      <w:r w:rsidR="007221EF" w:rsidRPr="00D92BDD">
        <w:rPr>
          <w:szCs w:val="24"/>
        </w:rPr>
        <w:t xml:space="preserve"> lygus 1038 Eur</w:t>
      </w:r>
      <w:r w:rsidRPr="00D92BDD">
        <w:rPr>
          <w:szCs w:val="24"/>
        </w:rPr>
        <w:t>.</w:t>
      </w:r>
    </w:p>
    <w:p w14:paraId="0C1D222C" w14:textId="77777777" w:rsidR="003B6A46" w:rsidRPr="00D92BDD" w:rsidRDefault="003B6A46" w:rsidP="003B6A46">
      <w:pPr>
        <w:tabs>
          <w:tab w:val="left" w:pos="567"/>
          <w:tab w:val="left" w:pos="993"/>
        </w:tabs>
        <w:spacing w:line="276" w:lineRule="auto"/>
        <w:jc w:val="both"/>
      </w:pPr>
    </w:p>
    <w:p w14:paraId="6D5F81B5" w14:textId="678328E0" w:rsidR="003B6A46" w:rsidRPr="00D92BDD" w:rsidRDefault="003B6A46" w:rsidP="003B6A46">
      <w:pPr>
        <w:tabs>
          <w:tab w:val="left" w:pos="567"/>
          <w:tab w:val="left" w:pos="993"/>
        </w:tabs>
        <w:spacing w:line="276" w:lineRule="auto"/>
        <w:jc w:val="both"/>
      </w:pPr>
      <w:r w:rsidRPr="00D92BDD">
        <w:t xml:space="preserve">Šio </w:t>
      </w:r>
      <w:r w:rsidR="001E36A2" w:rsidRPr="00D92BDD">
        <w:t>sub</w:t>
      </w:r>
      <w:r w:rsidRPr="00D92BDD">
        <w:t xml:space="preserve">kriterijaus </w:t>
      </w:r>
      <w:r w:rsidR="00D03BA8" w:rsidRPr="00D92BDD">
        <w:t>(E) balai apskaičiuojami pagal tokią formulę:</w:t>
      </w:r>
    </w:p>
    <w:p w14:paraId="37C53393" w14:textId="6BCA0DB5" w:rsidR="00D03BA8" w:rsidRPr="00D92BDD" w:rsidRDefault="00D03BA8" w:rsidP="0061674F">
      <w:pPr>
        <w:tabs>
          <w:tab w:val="left" w:pos="567"/>
          <w:tab w:val="left" w:pos="993"/>
        </w:tabs>
        <w:spacing w:line="276" w:lineRule="auto"/>
        <w:jc w:val="both"/>
      </w:pPr>
    </w:p>
    <w:p w14:paraId="0456553E" w14:textId="72EE9B67" w:rsidR="00F44B3C" w:rsidRPr="00D92BDD" w:rsidRDefault="0000291C" w:rsidP="00F44B3C">
      <w:pPr>
        <w:tabs>
          <w:tab w:val="left" w:pos="567"/>
          <w:tab w:val="left" w:pos="993"/>
        </w:tabs>
        <w:spacing w:line="276" w:lineRule="auto"/>
        <w:jc w:val="center"/>
        <w:rPr>
          <w:i/>
        </w:rPr>
      </w:pPr>
      <m:oMathPara>
        <m:oMath>
          <m:r>
            <w:rPr>
              <w:rFonts w:ascii="Cambria Math" w:hAnsi="Cambria Math"/>
            </w:rPr>
            <m:t>E=</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i</m:t>
                  </m:r>
                </m:sub>
              </m:sSub>
            </m:num>
            <m:den>
              <m:sSub>
                <m:sSubPr>
                  <m:ctrlPr>
                    <w:rPr>
                      <w:rFonts w:ascii="Cambria Math" w:hAnsi="Cambria Math"/>
                      <w:i/>
                    </w:rPr>
                  </m:ctrlPr>
                </m:sSubPr>
                <m:e>
                  <m:r>
                    <w:rPr>
                      <w:rFonts w:ascii="Cambria Math" w:hAnsi="Cambria Math"/>
                    </w:rPr>
                    <m:t>E</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oMath>
      </m:oMathPara>
    </w:p>
    <w:p w14:paraId="7F10CFC9" w14:textId="77777777" w:rsidR="00F44B3C" w:rsidRPr="00D92BDD" w:rsidRDefault="00F44B3C" w:rsidP="00F44B3C">
      <w:pPr>
        <w:tabs>
          <w:tab w:val="left" w:pos="567"/>
          <w:tab w:val="left" w:pos="993"/>
        </w:tabs>
        <w:spacing w:line="276" w:lineRule="auto"/>
        <w:jc w:val="center"/>
        <w:rPr>
          <w:iCs/>
        </w:rPr>
      </w:pPr>
    </w:p>
    <w:p w14:paraId="43004EED" w14:textId="77777777" w:rsidR="00F44B3C" w:rsidRPr="00D92BDD" w:rsidRDefault="00F44B3C" w:rsidP="00F44B3C">
      <w:r w:rsidRPr="00D92BDD">
        <w:rPr>
          <w:i/>
          <w:u w:val="single"/>
        </w:rPr>
        <w:t>Pateiktoje formulėje:</w:t>
      </w:r>
    </w:p>
    <w:p w14:paraId="7DE0AC24" w14:textId="4F5790B9" w:rsidR="00F44B3C" w:rsidRPr="00D92BDD" w:rsidRDefault="0000291C" w:rsidP="00F44B3C">
      <w:pPr>
        <w:pStyle w:val="Sraopastraipa"/>
        <w:numPr>
          <w:ilvl w:val="0"/>
          <w:numId w:val="17"/>
        </w:numPr>
        <w:tabs>
          <w:tab w:val="left" w:pos="567"/>
          <w:tab w:val="left" w:pos="993"/>
        </w:tabs>
        <w:spacing w:line="276" w:lineRule="auto"/>
        <w:rPr>
          <w:i/>
          <w:szCs w:val="24"/>
        </w:rPr>
      </w:pPr>
      <w:r w:rsidRPr="00D92BDD">
        <w:rPr>
          <w:i/>
          <w:szCs w:val="24"/>
        </w:rPr>
        <w:t>E</w:t>
      </w:r>
      <w:r w:rsidR="00F44B3C" w:rsidRPr="00D92BDD">
        <w:rPr>
          <w:i/>
          <w:szCs w:val="24"/>
          <w:vertAlign w:val="subscript"/>
        </w:rPr>
        <w:t xml:space="preserve"> </w:t>
      </w:r>
      <w:r w:rsidR="00F44B3C" w:rsidRPr="00D92BDD">
        <w:rPr>
          <w:i/>
          <w:szCs w:val="24"/>
        </w:rPr>
        <w:t>- parametro įvertinimas balais</w:t>
      </w:r>
    </w:p>
    <w:p w14:paraId="2F38DD50" w14:textId="388D0AFA" w:rsidR="00F44B3C" w:rsidRPr="00D92BDD" w:rsidRDefault="00401D35" w:rsidP="00F44B3C">
      <w:pPr>
        <w:pStyle w:val="Sraopastraipa"/>
        <w:numPr>
          <w:ilvl w:val="0"/>
          <w:numId w:val="17"/>
        </w:numPr>
        <w:tabs>
          <w:tab w:val="left" w:pos="567"/>
          <w:tab w:val="left" w:pos="993"/>
        </w:tabs>
        <w:spacing w:line="276" w:lineRule="auto"/>
        <w:rPr>
          <w:i/>
          <w:szCs w:val="24"/>
        </w:rPr>
      </w:pPr>
      <w:r w:rsidRPr="00D92BDD">
        <w:rPr>
          <w:i/>
          <w:szCs w:val="24"/>
        </w:rPr>
        <w:t>E</w:t>
      </w:r>
      <w:r w:rsidRPr="00D92BDD">
        <w:rPr>
          <w:i/>
          <w:szCs w:val="24"/>
          <w:vertAlign w:val="subscript"/>
        </w:rPr>
        <w:t>i</w:t>
      </w:r>
      <w:r w:rsidR="0000291C" w:rsidRPr="00D92BDD">
        <w:rPr>
          <w:i/>
          <w:szCs w:val="24"/>
          <w:vertAlign w:val="subscript"/>
        </w:rPr>
        <w:t xml:space="preserve"> </w:t>
      </w:r>
      <w:r w:rsidR="00F44B3C" w:rsidRPr="00D92BDD">
        <w:rPr>
          <w:i/>
          <w:szCs w:val="24"/>
        </w:rPr>
        <w:t>- tiekėjui priskirtas balas pagal intervalą</w:t>
      </w:r>
    </w:p>
    <w:p w14:paraId="338EFFD5" w14:textId="6F52873F" w:rsidR="00F44B3C" w:rsidRPr="00D92BDD" w:rsidRDefault="00401D35" w:rsidP="00F44B3C">
      <w:pPr>
        <w:pStyle w:val="Sraopastraipa"/>
        <w:numPr>
          <w:ilvl w:val="0"/>
          <w:numId w:val="17"/>
        </w:numPr>
        <w:tabs>
          <w:tab w:val="left" w:pos="567"/>
          <w:tab w:val="left" w:pos="993"/>
        </w:tabs>
        <w:spacing w:line="276" w:lineRule="auto"/>
        <w:rPr>
          <w:i/>
          <w:szCs w:val="24"/>
        </w:rPr>
      </w:pPr>
      <w:r w:rsidRPr="00D92BDD">
        <w:rPr>
          <w:i/>
          <w:szCs w:val="24"/>
        </w:rPr>
        <w:t>E</w:t>
      </w:r>
      <w:r w:rsidR="00F44B3C" w:rsidRPr="00D92BDD">
        <w:rPr>
          <w:i/>
          <w:szCs w:val="24"/>
          <w:vertAlign w:val="subscript"/>
        </w:rPr>
        <w:t>max</w:t>
      </w:r>
      <w:r w:rsidR="00F44B3C" w:rsidRPr="00D92BDD">
        <w:rPr>
          <w:i/>
          <w:szCs w:val="24"/>
        </w:rPr>
        <w:t xml:space="preserve"> – maksimali galimų balų reikšmė</w:t>
      </w:r>
    </w:p>
    <w:p w14:paraId="1B614AA4" w14:textId="587C73FC" w:rsidR="00460CFE" w:rsidRPr="00D92BDD" w:rsidRDefault="00D61BE3" w:rsidP="001E3F24">
      <w:pPr>
        <w:pStyle w:val="Sraopastraipa"/>
        <w:numPr>
          <w:ilvl w:val="0"/>
          <w:numId w:val="17"/>
        </w:numPr>
        <w:tabs>
          <w:tab w:val="left" w:pos="567"/>
          <w:tab w:val="left" w:pos="993"/>
        </w:tabs>
        <w:spacing w:line="276" w:lineRule="auto"/>
      </w:pP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00F44B3C" w:rsidRPr="00D92BDD">
        <w:rPr>
          <w:i/>
          <w:iCs/>
        </w:rPr>
        <w:t xml:space="preserve"> - </w:t>
      </w:r>
      <w:r w:rsidR="3BC90D64" w:rsidRPr="00D92BDD">
        <w:rPr>
          <w:i/>
          <w:iCs/>
        </w:rPr>
        <w:t xml:space="preserve"> </w:t>
      </w:r>
      <w:r w:rsidR="009972A4" w:rsidRPr="00D92BDD">
        <w:rPr>
          <w:i/>
          <w:iCs/>
        </w:rPr>
        <w:t>sub</w:t>
      </w:r>
      <w:r w:rsidR="00F44B3C" w:rsidRPr="00D92BDD">
        <w:rPr>
          <w:i/>
          <w:iCs/>
        </w:rPr>
        <w:t>kriterijaus lyginamasis svoris bendrame vertinime</w:t>
      </w:r>
      <w:r w:rsidR="00422252" w:rsidRPr="00D92BDD">
        <w:rPr>
          <w:rFonts w:ascii="Cambria Math" w:hAnsi="Cambria Math"/>
          <w:i/>
        </w:rPr>
        <w:br/>
      </w:r>
    </w:p>
    <w:p w14:paraId="086830DF" w14:textId="2C45D8D4" w:rsidR="00651CAE" w:rsidRPr="00D92BDD" w:rsidRDefault="6D51E3FB" w:rsidP="001E3F24">
      <w:pPr>
        <w:pStyle w:val="Sraopastraipa"/>
        <w:numPr>
          <w:ilvl w:val="1"/>
          <w:numId w:val="9"/>
        </w:numPr>
        <w:tabs>
          <w:tab w:val="left" w:pos="567"/>
          <w:tab w:val="left" w:pos="993"/>
        </w:tabs>
        <w:spacing w:line="276" w:lineRule="auto"/>
        <w:ind w:left="567" w:hanging="567"/>
        <w:jc w:val="both"/>
        <w:rPr>
          <w:rFonts w:eastAsia="Times New Roman"/>
        </w:rPr>
      </w:pPr>
      <w:r w:rsidRPr="00D92BDD">
        <w:rPr>
          <w:b/>
          <w:bCs/>
        </w:rPr>
        <w:t>Subkriterijaus</w:t>
      </w:r>
      <w:r w:rsidR="44ACB2EC" w:rsidRPr="00D92BDD">
        <w:rPr>
          <w:b/>
          <w:bCs/>
        </w:rPr>
        <w:t xml:space="preserve"> </w:t>
      </w:r>
      <w:r w:rsidR="277EFFDD" w:rsidRPr="00D92BDD">
        <w:rPr>
          <w:rFonts w:eastAsia="Times New Roman"/>
          <w:b/>
          <w:bCs/>
          <w:i/>
          <w:iCs/>
        </w:rPr>
        <w:t>LST EN ISO 45001:20</w:t>
      </w:r>
      <w:r w:rsidR="313ECA15" w:rsidRPr="00D92BDD">
        <w:rPr>
          <w:rFonts w:eastAsia="Times New Roman"/>
          <w:b/>
          <w:bCs/>
          <w:i/>
          <w:iCs/>
        </w:rPr>
        <w:t>23</w:t>
      </w:r>
      <w:r w:rsidR="277EFFDD" w:rsidRPr="00D92BDD">
        <w:rPr>
          <w:rFonts w:eastAsia="Times New Roman"/>
          <w:b/>
          <w:bCs/>
          <w:i/>
          <w:iCs/>
        </w:rPr>
        <w:t xml:space="preserve"> sertifikatas</w:t>
      </w:r>
      <w:r w:rsidR="277EFFDD" w:rsidRPr="00D92BDD">
        <w:rPr>
          <w:rFonts w:eastAsia="Times New Roman"/>
          <w:b/>
          <w:bCs/>
        </w:rPr>
        <w:t xml:space="preserve"> </w:t>
      </w:r>
      <w:r w:rsidR="277EFFDD" w:rsidRPr="00D92BDD">
        <w:rPr>
          <w:b/>
          <w:bCs/>
          <w:i/>
          <w:iCs/>
        </w:rPr>
        <w:t>(</w:t>
      </w:r>
      <w:r w:rsidR="00FA1022" w:rsidRPr="00D92BDD">
        <w:rPr>
          <w:b/>
          <w:bCs/>
          <w:i/>
          <w:iCs/>
        </w:rPr>
        <w:t>F</w:t>
      </w:r>
      <w:r w:rsidR="277EFFDD" w:rsidRPr="00D92BDD">
        <w:rPr>
          <w:b/>
          <w:bCs/>
          <w:i/>
          <w:iCs/>
        </w:rPr>
        <w:t xml:space="preserve">) paaiškinimas. </w:t>
      </w:r>
      <w:r w:rsidR="277EFFDD" w:rsidRPr="00D92BDD">
        <w:t xml:space="preserve">Paslaugų teikėjas gauna </w:t>
      </w:r>
      <w:r w:rsidR="5379E85B" w:rsidRPr="00D92BDD">
        <w:t>1</w:t>
      </w:r>
      <w:r w:rsidR="277EFFDD" w:rsidRPr="00D92BDD">
        <w:t xml:space="preserve"> </w:t>
      </w:r>
      <w:r w:rsidR="5379E85B" w:rsidRPr="00D92BDD">
        <w:t xml:space="preserve">balą </w:t>
      </w:r>
      <w:r w:rsidR="277EFFDD" w:rsidRPr="00D92BDD">
        <w:t xml:space="preserve">už </w:t>
      </w:r>
      <w:r w:rsidR="277EFFDD" w:rsidRPr="00D92BDD">
        <w:rPr>
          <w:rFonts w:eastAsia="Times New Roman"/>
        </w:rPr>
        <w:t>LST EN ISO 45001:20</w:t>
      </w:r>
      <w:r w:rsidR="003F6DF5" w:rsidRPr="00D92BDD">
        <w:rPr>
          <w:rFonts w:eastAsia="Times New Roman"/>
        </w:rPr>
        <w:t>23</w:t>
      </w:r>
      <w:r w:rsidR="277EFFDD" w:rsidRPr="00D92BDD">
        <w:rPr>
          <w:rFonts w:eastAsia="Times New Roman"/>
          <w:b/>
          <w:bCs/>
          <w:i/>
          <w:iCs/>
        </w:rPr>
        <w:t xml:space="preserve"> </w:t>
      </w:r>
      <w:r w:rsidR="277EFFDD" w:rsidRPr="00D92BDD">
        <w:rPr>
          <w:rFonts w:eastAsia="Times New Roman"/>
        </w:rPr>
        <w:t>(</w:t>
      </w:r>
      <w:r w:rsidR="66624870" w:rsidRPr="00D92BDD">
        <w:rPr>
          <w:rFonts w:eastAsia="Times New Roman"/>
        </w:rPr>
        <w:t>Darb</w:t>
      </w:r>
      <w:r w:rsidR="694476A1" w:rsidRPr="00D92BDD">
        <w:rPr>
          <w:rFonts w:eastAsia="Times New Roman"/>
        </w:rPr>
        <w:t>uotojų sveikatos ir saugos vadybos</w:t>
      </w:r>
      <w:r w:rsidR="277EFFDD" w:rsidRPr="00D92BDD">
        <w:rPr>
          <w:rFonts w:eastAsia="Times New Roman"/>
        </w:rPr>
        <w:t xml:space="preserve"> sistemos) sertifikato įdiegimą savo įmonėje. Tokiu atveju, jei paslaugų teikėjas nepateikia sertifikato įdiegimą įrodančių dokumentų arba nėra jo įdiegęs, gauna 0 balų.</w:t>
      </w:r>
    </w:p>
    <w:p w14:paraId="753AE8B9" w14:textId="5DD9E97D" w:rsidR="00970E3D" w:rsidRPr="00D92BDD" w:rsidRDefault="00970E3D" w:rsidP="001E3F24">
      <w:pPr>
        <w:pStyle w:val="Sraopastraipa"/>
        <w:numPr>
          <w:ilvl w:val="1"/>
          <w:numId w:val="24"/>
        </w:numPr>
        <w:spacing w:line="276" w:lineRule="auto"/>
        <w:ind w:left="1276" w:hanging="709"/>
        <w:jc w:val="both"/>
        <w:rPr>
          <w:szCs w:val="24"/>
        </w:rPr>
      </w:pPr>
      <w:r w:rsidRPr="00D92BDD">
        <w:rPr>
          <w:b/>
          <w:bCs/>
          <w:szCs w:val="24"/>
        </w:rPr>
        <w:t xml:space="preserve">1 balas – </w:t>
      </w:r>
      <w:r w:rsidRPr="00D92BDD">
        <w:rPr>
          <w:szCs w:val="24"/>
        </w:rPr>
        <w:t>pateiktas</w:t>
      </w:r>
      <w:r w:rsidRPr="00D92BDD">
        <w:rPr>
          <w:b/>
          <w:bCs/>
          <w:szCs w:val="24"/>
        </w:rPr>
        <w:t xml:space="preserve"> </w:t>
      </w:r>
      <w:r w:rsidRPr="00D92BDD">
        <w:rPr>
          <w:szCs w:val="24"/>
        </w:rPr>
        <w:t xml:space="preserve">už </w:t>
      </w:r>
      <w:r w:rsidRPr="00D92BDD">
        <w:rPr>
          <w:rFonts w:eastAsia="Times New Roman"/>
          <w:szCs w:val="24"/>
        </w:rPr>
        <w:t>LST EN ISO 45001:20</w:t>
      </w:r>
      <w:r w:rsidR="003F6DF5" w:rsidRPr="00D92BDD">
        <w:rPr>
          <w:rFonts w:eastAsia="Times New Roman"/>
          <w:szCs w:val="24"/>
        </w:rPr>
        <w:t>23</w:t>
      </w:r>
      <w:r w:rsidRPr="00D92BDD">
        <w:rPr>
          <w:rFonts w:eastAsia="Times New Roman"/>
          <w:b/>
          <w:bCs/>
          <w:i/>
          <w:iCs/>
          <w:szCs w:val="24"/>
        </w:rPr>
        <w:t xml:space="preserve"> </w:t>
      </w:r>
      <w:r w:rsidRPr="00D92BDD">
        <w:rPr>
          <w:rFonts w:eastAsia="Times New Roman"/>
          <w:szCs w:val="24"/>
        </w:rPr>
        <w:t>(Darbuotojų sveikatos ir saugos vadybos sistemos) sertifikatas arba lygiavertis dokumentas.</w:t>
      </w:r>
    </w:p>
    <w:p w14:paraId="6FFF06F4" w14:textId="20689807" w:rsidR="00970E3D" w:rsidRPr="00D92BDD" w:rsidRDefault="00970E3D" w:rsidP="001E3F24">
      <w:pPr>
        <w:pStyle w:val="Sraopastraipa"/>
        <w:numPr>
          <w:ilvl w:val="1"/>
          <w:numId w:val="24"/>
        </w:numPr>
        <w:spacing w:line="276" w:lineRule="auto"/>
        <w:ind w:left="1276" w:hanging="709"/>
        <w:jc w:val="both"/>
        <w:rPr>
          <w:szCs w:val="24"/>
        </w:rPr>
      </w:pPr>
      <w:r w:rsidRPr="00D92BDD">
        <w:rPr>
          <w:b/>
          <w:bCs/>
          <w:szCs w:val="24"/>
        </w:rPr>
        <w:t xml:space="preserve">0 balų – </w:t>
      </w:r>
      <w:r w:rsidRPr="00D92BDD">
        <w:rPr>
          <w:szCs w:val="24"/>
        </w:rPr>
        <w:t>nepateiktas</w:t>
      </w:r>
      <w:r w:rsidRPr="00D92BDD">
        <w:rPr>
          <w:b/>
          <w:bCs/>
          <w:szCs w:val="24"/>
        </w:rPr>
        <w:t xml:space="preserve"> </w:t>
      </w:r>
      <w:r w:rsidRPr="00D92BDD">
        <w:rPr>
          <w:szCs w:val="24"/>
        </w:rPr>
        <w:t xml:space="preserve">už </w:t>
      </w:r>
      <w:r w:rsidRPr="00D92BDD">
        <w:rPr>
          <w:rFonts w:eastAsia="Times New Roman"/>
          <w:szCs w:val="24"/>
        </w:rPr>
        <w:t xml:space="preserve">LST EN ISO </w:t>
      </w:r>
      <w:r w:rsidR="009356D5" w:rsidRPr="00D92BDD">
        <w:rPr>
          <w:rFonts w:eastAsia="Times New Roman"/>
          <w:szCs w:val="24"/>
        </w:rPr>
        <w:t>45</w:t>
      </w:r>
      <w:r w:rsidRPr="00D92BDD">
        <w:rPr>
          <w:rFonts w:eastAsia="Times New Roman"/>
          <w:szCs w:val="24"/>
        </w:rPr>
        <w:t>001:20</w:t>
      </w:r>
      <w:r w:rsidR="003F6DF5" w:rsidRPr="00D92BDD">
        <w:rPr>
          <w:rFonts w:eastAsia="Times New Roman"/>
          <w:szCs w:val="24"/>
        </w:rPr>
        <w:t>23</w:t>
      </w:r>
      <w:r w:rsidRPr="00D92BDD">
        <w:rPr>
          <w:rFonts w:eastAsia="Times New Roman"/>
          <w:szCs w:val="24"/>
        </w:rPr>
        <w:t xml:space="preserve"> (</w:t>
      </w:r>
      <w:r w:rsidR="003F6DF5" w:rsidRPr="00D92BDD">
        <w:rPr>
          <w:rFonts w:eastAsia="Times New Roman"/>
          <w:szCs w:val="24"/>
        </w:rPr>
        <w:t>Darbuotojų sveikatos ir saugos vadybos sistemos</w:t>
      </w:r>
      <w:r w:rsidRPr="00D92BDD">
        <w:rPr>
          <w:rFonts w:eastAsia="Times New Roman"/>
          <w:szCs w:val="24"/>
        </w:rPr>
        <w:t>) sertifikatas arba lygiavertis dokumentas.</w:t>
      </w:r>
    </w:p>
    <w:p w14:paraId="25BAA153" w14:textId="77777777" w:rsidR="00970E3D" w:rsidRPr="00D92BDD" w:rsidRDefault="00970E3D" w:rsidP="00970E3D">
      <w:pPr>
        <w:tabs>
          <w:tab w:val="left" w:pos="567"/>
          <w:tab w:val="left" w:pos="993"/>
        </w:tabs>
        <w:spacing w:line="276" w:lineRule="auto"/>
        <w:jc w:val="both"/>
      </w:pPr>
    </w:p>
    <w:p w14:paraId="03CBA92D" w14:textId="287DEF39" w:rsidR="00970E3D" w:rsidRPr="00D92BDD" w:rsidRDefault="00970E3D" w:rsidP="00970E3D">
      <w:pPr>
        <w:tabs>
          <w:tab w:val="left" w:pos="567"/>
          <w:tab w:val="left" w:pos="993"/>
        </w:tabs>
        <w:spacing w:line="276" w:lineRule="auto"/>
        <w:jc w:val="both"/>
      </w:pPr>
      <w:r w:rsidRPr="00D92BDD">
        <w:t xml:space="preserve">Šio </w:t>
      </w:r>
      <w:r w:rsidR="001E36A2" w:rsidRPr="00D92BDD">
        <w:t>sub</w:t>
      </w:r>
      <w:r w:rsidRPr="00D92BDD">
        <w:t>kriterijaus (</w:t>
      </w:r>
      <w:r w:rsidR="00FA1022" w:rsidRPr="00D92BDD">
        <w:t>F</w:t>
      </w:r>
      <w:r w:rsidRPr="00D92BDD">
        <w:t xml:space="preserve">) balai apskaičiuojami pagal tokią formulę: </w:t>
      </w:r>
    </w:p>
    <w:p w14:paraId="46D5157E" w14:textId="77777777" w:rsidR="00460CFE" w:rsidRPr="00D92BDD" w:rsidRDefault="00460CFE" w:rsidP="00970E3D">
      <w:pPr>
        <w:tabs>
          <w:tab w:val="left" w:pos="567"/>
          <w:tab w:val="left" w:pos="993"/>
        </w:tabs>
        <w:spacing w:line="276" w:lineRule="auto"/>
        <w:jc w:val="both"/>
      </w:pPr>
    </w:p>
    <w:p w14:paraId="32B88960" w14:textId="45669A63" w:rsidR="00460CFE" w:rsidRPr="00D92BDD" w:rsidRDefault="00FA1022" w:rsidP="00460CFE">
      <w:pPr>
        <w:tabs>
          <w:tab w:val="left" w:pos="567"/>
          <w:tab w:val="left" w:pos="993"/>
        </w:tabs>
        <w:spacing w:line="276" w:lineRule="auto"/>
        <w:jc w:val="center"/>
        <w:rPr>
          <w:i/>
        </w:rPr>
      </w:pPr>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i</m:t>
                  </m:r>
                </m:sub>
              </m:sSub>
            </m:num>
            <m:den>
              <m:sSub>
                <m:sSubPr>
                  <m:ctrlPr>
                    <w:rPr>
                      <w:rFonts w:ascii="Cambria Math" w:hAnsi="Cambria Math"/>
                      <w:i/>
                    </w:rPr>
                  </m:ctrlPr>
                </m:sSubPr>
                <m:e>
                  <m:r>
                    <w:rPr>
                      <w:rFonts w:ascii="Cambria Math" w:hAnsi="Cambria Math"/>
                    </w:rPr>
                    <m:t>F</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3</m:t>
              </m:r>
            </m:sub>
          </m:sSub>
        </m:oMath>
      </m:oMathPara>
    </w:p>
    <w:p w14:paraId="6C7AF8DF" w14:textId="77777777" w:rsidR="00460CFE" w:rsidRPr="00D92BDD" w:rsidRDefault="00460CFE" w:rsidP="00460CFE">
      <w:pPr>
        <w:rPr>
          <w:i/>
          <w:u w:val="single"/>
        </w:rPr>
      </w:pPr>
    </w:p>
    <w:p w14:paraId="44AA6A6A" w14:textId="77777777" w:rsidR="00460CFE" w:rsidRPr="00D92BDD" w:rsidRDefault="00460CFE" w:rsidP="00460CFE">
      <w:r w:rsidRPr="00D92BDD">
        <w:rPr>
          <w:i/>
          <w:u w:val="single"/>
        </w:rPr>
        <w:t>Pateiktoje formulėje:</w:t>
      </w:r>
    </w:p>
    <w:p w14:paraId="58C13175" w14:textId="33894C9B" w:rsidR="00460CFE" w:rsidRPr="00D92BDD" w:rsidRDefault="00401D35" w:rsidP="00460CFE">
      <w:pPr>
        <w:pStyle w:val="Sraopastraipa"/>
        <w:numPr>
          <w:ilvl w:val="0"/>
          <w:numId w:val="17"/>
        </w:numPr>
        <w:tabs>
          <w:tab w:val="left" w:pos="567"/>
          <w:tab w:val="left" w:pos="993"/>
        </w:tabs>
        <w:spacing w:line="276" w:lineRule="auto"/>
        <w:rPr>
          <w:i/>
          <w:szCs w:val="24"/>
        </w:rPr>
      </w:pPr>
      <w:r w:rsidRPr="00D92BDD">
        <w:rPr>
          <w:i/>
          <w:szCs w:val="24"/>
        </w:rPr>
        <w:t>F</w:t>
      </w:r>
      <w:r w:rsidR="00460CFE" w:rsidRPr="00D92BDD">
        <w:rPr>
          <w:i/>
          <w:szCs w:val="24"/>
          <w:vertAlign w:val="subscript"/>
        </w:rPr>
        <w:t xml:space="preserve"> </w:t>
      </w:r>
      <w:r w:rsidR="00460CFE" w:rsidRPr="00D92BDD">
        <w:rPr>
          <w:i/>
          <w:szCs w:val="24"/>
        </w:rPr>
        <w:t>- parametro įvertinimas balais</w:t>
      </w:r>
    </w:p>
    <w:p w14:paraId="06934440" w14:textId="380DDD10" w:rsidR="00460CFE" w:rsidRPr="00D92BDD" w:rsidRDefault="00401D35" w:rsidP="001E3F24">
      <w:pPr>
        <w:pStyle w:val="Sraopastraipa"/>
        <w:numPr>
          <w:ilvl w:val="0"/>
          <w:numId w:val="17"/>
        </w:numPr>
        <w:tabs>
          <w:tab w:val="left" w:pos="567"/>
          <w:tab w:val="left" w:pos="993"/>
        </w:tabs>
        <w:spacing w:line="276" w:lineRule="auto"/>
        <w:ind w:left="567"/>
        <w:rPr>
          <w:i/>
          <w:szCs w:val="24"/>
        </w:rPr>
      </w:pPr>
      <w:r w:rsidRPr="00D92BDD">
        <w:rPr>
          <w:i/>
          <w:szCs w:val="24"/>
        </w:rPr>
        <w:t>F</w:t>
      </w:r>
      <w:r w:rsidRPr="00D92BDD">
        <w:rPr>
          <w:i/>
          <w:szCs w:val="24"/>
          <w:vertAlign w:val="subscript"/>
        </w:rPr>
        <w:t>i</w:t>
      </w:r>
      <w:r w:rsidR="00460CFE" w:rsidRPr="00D92BDD">
        <w:rPr>
          <w:i/>
          <w:szCs w:val="24"/>
          <w:vertAlign w:val="subscript"/>
        </w:rPr>
        <w:t xml:space="preserve"> </w:t>
      </w:r>
      <w:r w:rsidR="00460CFE" w:rsidRPr="00D92BDD">
        <w:rPr>
          <w:i/>
          <w:szCs w:val="24"/>
        </w:rPr>
        <w:t>- tiekėjui priskirtas balas pagal intervalą</w:t>
      </w:r>
    </w:p>
    <w:p w14:paraId="5AAE108F" w14:textId="525ABFC4" w:rsidR="00460CFE" w:rsidRPr="00D92BDD" w:rsidRDefault="00401D35" w:rsidP="001E3F24">
      <w:pPr>
        <w:pStyle w:val="Sraopastraipa"/>
        <w:numPr>
          <w:ilvl w:val="0"/>
          <w:numId w:val="17"/>
        </w:numPr>
        <w:tabs>
          <w:tab w:val="left" w:pos="567"/>
          <w:tab w:val="left" w:pos="993"/>
        </w:tabs>
        <w:spacing w:line="276" w:lineRule="auto"/>
        <w:ind w:left="567"/>
        <w:rPr>
          <w:i/>
          <w:szCs w:val="24"/>
        </w:rPr>
      </w:pPr>
      <w:r w:rsidRPr="00D92BDD">
        <w:rPr>
          <w:i/>
          <w:szCs w:val="24"/>
        </w:rPr>
        <w:t>F</w:t>
      </w:r>
      <w:r w:rsidR="00460CFE" w:rsidRPr="00D92BDD">
        <w:rPr>
          <w:i/>
          <w:szCs w:val="24"/>
          <w:vertAlign w:val="subscript"/>
        </w:rPr>
        <w:t>max</w:t>
      </w:r>
      <w:r w:rsidR="00460CFE" w:rsidRPr="00D92BDD">
        <w:rPr>
          <w:i/>
          <w:szCs w:val="24"/>
        </w:rPr>
        <w:t xml:space="preserve"> – maksimali galimų balų reikšmė</w:t>
      </w:r>
    </w:p>
    <w:p w14:paraId="62BE1876" w14:textId="4DD4DBF3" w:rsidR="00460CFE" w:rsidRPr="00D92BDD" w:rsidRDefault="00D61BE3" w:rsidP="001E3F24">
      <w:pPr>
        <w:pStyle w:val="Sraopastraipa"/>
        <w:numPr>
          <w:ilvl w:val="0"/>
          <w:numId w:val="17"/>
        </w:numPr>
        <w:tabs>
          <w:tab w:val="left" w:pos="567"/>
          <w:tab w:val="left" w:pos="993"/>
        </w:tabs>
        <w:spacing w:line="276" w:lineRule="auto"/>
        <w:ind w:left="567"/>
        <w:rPr>
          <w:i/>
          <w:szCs w:val="24"/>
        </w:rPr>
      </w:pPr>
      <m:oMath>
        <m:sSub>
          <m:sSubPr>
            <m:ctrlPr>
              <w:rPr>
                <w:rFonts w:ascii="Cambria Math" w:hAnsi="Cambria Math"/>
                <w:i/>
              </w:rPr>
            </m:ctrlPr>
          </m:sSubPr>
          <m:e>
            <m:r>
              <w:rPr>
                <w:rFonts w:ascii="Cambria Math" w:hAnsi="Cambria Math"/>
              </w:rPr>
              <m:t>P</m:t>
            </m:r>
          </m:e>
          <m:sub>
            <m:r>
              <w:rPr>
                <w:rFonts w:ascii="Cambria Math" w:hAnsi="Cambria Math"/>
              </w:rPr>
              <m:t>3</m:t>
            </m:r>
          </m:sub>
        </m:sSub>
      </m:oMath>
      <w:r w:rsidR="00460CFE" w:rsidRPr="00D92BDD">
        <w:rPr>
          <w:i/>
        </w:rPr>
        <w:t xml:space="preserve"> -</w:t>
      </w:r>
      <w:r w:rsidR="00460CFE" w:rsidRPr="00D92BDD">
        <w:rPr>
          <w:i/>
          <w:szCs w:val="24"/>
        </w:rPr>
        <w:t xml:space="preserve"> </w:t>
      </w:r>
      <w:r w:rsidR="009A5CEC" w:rsidRPr="00D92BDD">
        <w:rPr>
          <w:i/>
          <w:szCs w:val="24"/>
        </w:rPr>
        <w:t>sub</w:t>
      </w:r>
      <w:r w:rsidR="00460CFE" w:rsidRPr="00D92BDD">
        <w:rPr>
          <w:i/>
          <w:szCs w:val="24"/>
        </w:rPr>
        <w:t>kriterijaus lyginamasis svoris bendrame vertinime</w:t>
      </w:r>
    </w:p>
    <w:p w14:paraId="0A93F4B2" w14:textId="3BDCE16D" w:rsidR="00970E3D" w:rsidRPr="00D92BDD" w:rsidRDefault="00970E3D" w:rsidP="00970E3D">
      <w:pPr>
        <w:pStyle w:val="Sraopastraipa"/>
        <w:tabs>
          <w:tab w:val="left" w:pos="567"/>
          <w:tab w:val="left" w:pos="993"/>
        </w:tabs>
        <w:spacing w:line="276" w:lineRule="auto"/>
        <w:ind w:left="792"/>
        <w:jc w:val="both"/>
      </w:pPr>
    </w:p>
    <w:p w14:paraId="02F3E5D4" w14:textId="7A06C6AD" w:rsidR="00733717" w:rsidRPr="00D92BDD" w:rsidRDefault="009A5CEC" w:rsidP="001E3F24">
      <w:pPr>
        <w:pStyle w:val="Sraopastraipa"/>
        <w:numPr>
          <w:ilvl w:val="1"/>
          <w:numId w:val="9"/>
        </w:numPr>
        <w:tabs>
          <w:tab w:val="left" w:pos="567"/>
          <w:tab w:val="left" w:pos="993"/>
        </w:tabs>
        <w:spacing w:line="276" w:lineRule="auto"/>
        <w:ind w:left="567" w:hanging="567"/>
        <w:jc w:val="both"/>
      </w:pPr>
      <w:r w:rsidRPr="00D92BDD">
        <w:rPr>
          <w:b/>
          <w:bCs/>
        </w:rPr>
        <w:t>Subkriterijaus</w:t>
      </w:r>
      <w:r w:rsidR="00757DE7" w:rsidRPr="00D92BDD">
        <w:rPr>
          <w:b/>
          <w:bCs/>
          <w:i/>
          <w:iCs/>
        </w:rPr>
        <w:t xml:space="preserve"> </w:t>
      </w:r>
      <w:r w:rsidR="00A054D2" w:rsidRPr="00D92BDD">
        <w:rPr>
          <w:b/>
          <w:bCs/>
          <w:i/>
          <w:iCs/>
        </w:rPr>
        <w:t>N</w:t>
      </w:r>
      <w:r w:rsidR="00A054D2" w:rsidRPr="00D92BDD">
        <w:rPr>
          <w:rFonts w:eastAsia="Times New Roman"/>
          <w:b/>
          <w:bCs/>
          <w:i/>
          <w:iCs/>
        </w:rPr>
        <w:t>uosavas CSP pultas ir nuosavas rezervinis CSP pultas bei programinė įranga GRG ekipažų valdymui (</w:t>
      </w:r>
      <w:r w:rsidR="00FA1022" w:rsidRPr="00D92BDD">
        <w:rPr>
          <w:rFonts w:eastAsia="Times New Roman"/>
          <w:b/>
          <w:bCs/>
          <w:i/>
          <w:iCs/>
        </w:rPr>
        <w:t>G</w:t>
      </w:r>
      <w:r w:rsidR="00A054D2" w:rsidRPr="00D92BDD">
        <w:rPr>
          <w:rFonts w:eastAsia="Times New Roman"/>
          <w:b/>
          <w:bCs/>
          <w:i/>
          <w:iCs/>
        </w:rPr>
        <w:t xml:space="preserve">) paaiškinimas. </w:t>
      </w:r>
      <w:r w:rsidR="00A054D2" w:rsidRPr="00D92BDD">
        <w:t xml:space="preserve">Paslaugų teikėjas gauna </w:t>
      </w:r>
      <w:r w:rsidR="00893C9A" w:rsidRPr="00D92BDD">
        <w:t xml:space="preserve">1 balą </w:t>
      </w:r>
      <w:r w:rsidR="00A054D2" w:rsidRPr="00D92BDD">
        <w:t xml:space="preserve">už </w:t>
      </w:r>
      <w:r w:rsidR="00193AB8" w:rsidRPr="00D92BDD">
        <w:rPr>
          <w:rFonts w:eastAsia="Times New Roman"/>
        </w:rPr>
        <w:t xml:space="preserve">nuosavybės teise </w:t>
      </w:r>
      <w:r w:rsidR="00193AB8" w:rsidRPr="00D92BDD">
        <w:rPr>
          <w:rFonts w:eastAsia="Times New Roman"/>
        </w:rPr>
        <w:lastRenderedPageBreak/>
        <w:t>valdomą CSP pultą bei rezervin</w:t>
      </w:r>
      <w:r w:rsidR="00AE5C52" w:rsidRPr="00D92BDD">
        <w:rPr>
          <w:rFonts w:eastAsia="Times New Roman"/>
        </w:rPr>
        <w:t>į</w:t>
      </w:r>
      <w:r w:rsidR="00193AB8" w:rsidRPr="00D92BDD">
        <w:rPr>
          <w:rFonts w:eastAsia="Times New Roman"/>
        </w:rPr>
        <w:t xml:space="preserve"> </w:t>
      </w:r>
      <w:r w:rsidR="00477319" w:rsidRPr="00D92BDD">
        <w:rPr>
          <w:rFonts w:eastAsia="Times New Roman"/>
        </w:rPr>
        <w:t xml:space="preserve">CSP pultą bei programinės įrangos GRG ekipažų valdymui </w:t>
      </w:r>
      <w:r w:rsidR="00AE5C52" w:rsidRPr="00D92BDD">
        <w:rPr>
          <w:rFonts w:eastAsia="Times New Roman"/>
        </w:rPr>
        <w:t>turėjimą</w:t>
      </w:r>
      <w:r w:rsidR="001155FE" w:rsidRPr="00D92BDD">
        <w:rPr>
          <w:rFonts w:eastAsia="Times New Roman"/>
        </w:rPr>
        <w:t xml:space="preserve"> pateikdamas </w:t>
      </w:r>
      <w:r w:rsidR="00F15E72" w:rsidRPr="00D92BDD">
        <w:rPr>
          <w:rFonts w:eastAsia="Times New Roman"/>
        </w:rPr>
        <w:t>laisvos formos deklaracij</w:t>
      </w:r>
      <w:r w:rsidR="0014085E" w:rsidRPr="00D92BDD">
        <w:rPr>
          <w:rFonts w:eastAsia="Times New Roman"/>
        </w:rPr>
        <w:t>ą</w:t>
      </w:r>
      <w:r w:rsidR="00AE5C52" w:rsidRPr="00D92BDD">
        <w:rPr>
          <w:rFonts w:eastAsia="Times New Roman"/>
        </w:rPr>
        <w:t xml:space="preserve">. </w:t>
      </w:r>
      <w:r w:rsidR="00A054D2" w:rsidRPr="00D92BDD">
        <w:rPr>
          <w:rFonts w:eastAsia="Times New Roman"/>
        </w:rPr>
        <w:t xml:space="preserve">Tokiu atveju, jei paslaugų teikėjas </w:t>
      </w:r>
      <w:r w:rsidR="00AE5C52" w:rsidRPr="00D92BDD">
        <w:rPr>
          <w:rFonts w:eastAsia="Times New Roman"/>
        </w:rPr>
        <w:t xml:space="preserve">šios įrangos </w:t>
      </w:r>
      <w:r w:rsidR="004528D4" w:rsidRPr="00D92BDD">
        <w:rPr>
          <w:rFonts w:eastAsia="Times New Roman"/>
        </w:rPr>
        <w:t>nevaldo nuosavybės teise</w:t>
      </w:r>
      <w:r w:rsidR="00A054D2" w:rsidRPr="00D92BDD">
        <w:rPr>
          <w:rFonts w:eastAsia="Times New Roman"/>
        </w:rPr>
        <w:t>, gauna 0 balų.</w:t>
      </w:r>
    </w:p>
    <w:p w14:paraId="1C49F1A0" w14:textId="7CBE13AA" w:rsidR="0096426F" w:rsidRPr="00D92BDD" w:rsidRDefault="0096426F" w:rsidP="001E3F24">
      <w:pPr>
        <w:pStyle w:val="Sraopastraipa"/>
        <w:numPr>
          <w:ilvl w:val="1"/>
          <w:numId w:val="25"/>
        </w:numPr>
        <w:tabs>
          <w:tab w:val="left" w:pos="567"/>
          <w:tab w:val="left" w:pos="993"/>
        </w:tabs>
        <w:spacing w:line="276" w:lineRule="auto"/>
        <w:ind w:left="1418" w:hanging="851"/>
        <w:jc w:val="both"/>
        <w:rPr>
          <w:szCs w:val="24"/>
        </w:rPr>
      </w:pPr>
      <w:r w:rsidRPr="00D92BDD">
        <w:rPr>
          <w:b/>
          <w:bCs/>
          <w:szCs w:val="24"/>
        </w:rPr>
        <w:t xml:space="preserve">1 balas – </w:t>
      </w:r>
      <w:r w:rsidRPr="00D92BDD">
        <w:rPr>
          <w:szCs w:val="24"/>
        </w:rPr>
        <w:t>pateikta</w:t>
      </w:r>
      <w:r w:rsidRPr="00D92BDD">
        <w:rPr>
          <w:b/>
          <w:bCs/>
          <w:szCs w:val="24"/>
        </w:rPr>
        <w:t xml:space="preserve"> </w:t>
      </w:r>
      <w:r w:rsidR="00BE7572" w:rsidRPr="00D92BDD">
        <w:rPr>
          <w:rFonts w:eastAsia="Times New Roman"/>
          <w:szCs w:val="24"/>
        </w:rPr>
        <w:t>nuosavybės teise valdomą CSP pultą bei rezervinį CSP pultą bei programinės įrangos GRG ekipažų valdymui turėjimą laisvos formos deklaracija.</w:t>
      </w:r>
    </w:p>
    <w:p w14:paraId="5BC73A87" w14:textId="485D723F" w:rsidR="0096426F" w:rsidRPr="00D92BDD" w:rsidRDefault="0096426F" w:rsidP="001E3F24">
      <w:pPr>
        <w:pStyle w:val="Sraopastraipa"/>
        <w:numPr>
          <w:ilvl w:val="1"/>
          <w:numId w:val="25"/>
        </w:numPr>
        <w:tabs>
          <w:tab w:val="left" w:pos="567"/>
          <w:tab w:val="left" w:pos="993"/>
        </w:tabs>
        <w:spacing w:line="276" w:lineRule="auto"/>
        <w:ind w:left="1418" w:hanging="851"/>
        <w:jc w:val="both"/>
        <w:rPr>
          <w:szCs w:val="24"/>
        </w:rPr>
      </w:pPr>
      <w:r w:rsidRPr="00D92BDD">
        <w:rPr>
          <w:b/>
          <w:bCs/>
          <w:szCs w:val="24"/>
        </w:rPr>
        <w:t xml:space="preserve">0 balų – </w:t>
      </w:r>
      <w:r w:rsidR="00BE7572" w:rsidRPr="00D92BDD">
        <w:rPr>
          <w:szCs w:val="24"/>
        </w:rPr>
        <w:t>nepateikta</w:t>
      </w:r>
      <w:r w:rsidR="00BE7572" w:rsidRPr="00D92BDD">
        <w:rPr>
          <w:b/>
          <w:bCs/>
          <w:szCs w:val="24"/>
        </w:rPr>
        <w:t xml:space="preserve"> </w:t>
      </w:r>
      <w:r w:rsidR="00BE7572" w:rsidRPr="00D92BDD">
        <w:rPr>
          <w:rFonts w:eastAsia="Times New Roman"/>
          <w:szCs w:val="24"/>
        </w:rPr>
        <w:t>nuosavybės teise valdomą CSP pultą bei rezervinį CSP pultą bei programinės įrangos GRG ekipažų valdymui turėjimą laisvos formos deklaracija</w:t>
      </w:r>
      <w:r w:rsidRPr="00D92BDD">
        <w:rPr>
          <w:rFonts w:eastAsia="Times New Roman"/>
          <w:szCs w:val="24"/>
        </w:rPr>
        <w:t>.</w:t>
      </w:r>
    </w:p>
    <w:p w14:paraId="051D2340" w14:textId="77777777" w:rsidR="0096426F" w:rsidRPr="00D92BDD" w:rsidRDefault="0096426F" w:rsidP="0096426F">
      <w:pPr>
        <w:tabs>
          <w:tab w:val="left" w:pos="567"/>
          <w:tab w:val="left" w:pos="993"/>
        </w:tabs>
        <w:spacing w:line="276" w:lineRule="auto"/>
        <w:jc w:val="both"/>
      </w:pPr>
    </w:p>
    <w:p w14:paraId="49DE1415" w14:textId="7100CD09" w:rsidR="0096426F" w:rsidRPr="00D92BDD" w:rsidRDefault="0096426F" w:rsidP="0096426F">
      <w:pPr>
        <w:tabs>
          <w:tab w:val="left" w:pos="567"/>
          <w:tab w:val="left" w:pos="993"/>
        </w:tabs>
        <w:spacing w:line="276" w:lineRule="auto"/>
        <w:jc w:val="both"/>
      </w:pPr>
      <w:r w:rsidRPr="00D92BDD">
        <w:t xml:space="preserve">Šio </w:t>
      </w:r>
      <w:r w:rsidR="009A5CEC" w:rsidRPr="00D92BDD">
        <w:t>sub</w:t>
      </w:r>
      <w:r w:rsidRPr="00D92BDD">
        <w:t>kriterijaus (</w:t>
      </w:r>
      <w:r w:rsidR="00FA1022" w:rsidRPr="00D92BDD">
        <w:t>G</w:t>
      </w:r>
      <w:r w:rsidRPr="00D92BDD">
        <w:t xml:space="preserve">) balai apskaičiuojami pagal tokią formulę: </w:t>
      </w:r>
    </w:p>
    <w:p w14:paraId="67B54E8E" w14:textId="77777777" w:rsidR="0096426F" w:rsidRPr="00D92BDD" w:rsidRDefault="0096426F" w:rsidP="0096426F">
      <w:pPr>
        <w:tabs>
          <w:tab w:val="left" w:pos="567"/>
          <w:tab w:val="left" w:pos="993"/>
        </w:tabs>
        <w:spacing w:line="276" w:lineRule="auto"/>
        <w:jc w:val="both"/>
      </w:pPr>
    </w:p>
    <w:p w14:paraId="31939120" w14:textId="64F017FE" w:rsidR="0096426F" w:rsidRPr="00D92BDD" w:rsidRDefault="00FA1022" w:rsidP="0096426F">
      <w:pPr>
        <w:tabs>
          <w:tab w:val="left" w:pos="567"/>
          <w:tab w:val="left" w:pos="993"/>
        </w:tabs>
        <w:spacing w:line="276" w:lineRule="auto"/>
        <w:jc w:val="center"/>
        <w:rPr>
          <w:i/>
        </w:rPr>
      </w:pPr>
      <m:oMathPara>
        <m:oMath>
          <m:r>
            <w:rPr>
              <w:rFonts w:ascii="Cambria Math" w:hAnsi="Cambria Math"/>
            </w:rPr>
            <m:t>G=</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i</m:t>
                  </m:r>
                </m:sub>
              </m:sSub>
            </m:num>
            <m:den>
              <m:sSub>
                <m:sSubPr>
                  <m:ctrlPr>
                    <w:rPr>
                      <w:rFonts w:ascii="Cambria Math" w:hAnsi="Cambria Math"/>
                      <w:i/>
                    </w:rPr>
                  </m:ctrlPr>
                </m:sSubPr>
                <m:e>
                  <m:r>
                    <w:rPr>
                      <w:rFonts w:ascii="Cambria Math" w:hAnsi="Cambria Math"/>
                    </w:rPr>
                    <m:t>G</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4</m:t>
              </m:r>
            </m:sub>
          </m:sSub>
        </m:oMath>
      </m:oMathPara>
    </w:p>
    <w:p w14:paraId="053355EA" w14:textId="77777777" w:rsidR="0096426F" w:rsidRPr="00D92BDD" w:rsidRDefault="0096426F" w:rsidP="0096426F">
      <w:pPr>
        <w:rPr>
          <w:i/>
          <w:u w:val="single"/>
        </w:rPr>
      </w:pPr>
    </w:p>
    <w:p w14:paraId="1D73AAF5" w14:textId="77777777" w:rsidR="0096426F" w:rsidRPr="00D92BDD" w:rsidRDefault="0096426F" w:rsidP="0096426F">
      <w:r w:rsidRPr="00D92BDD">
        <w:rPr>
          <w:i/>
          <w:u w:val="single"/>
        </w:rPr>
        <w:t>Pateiktoje formulėje:</w:t>
      </w:r>
    </w:p>
    <w:p w14:paraId="79722E46" w14:textId="7427621E" w:rsidR="0096426F" w:rsidRPr="00D92BDD" w:rsidRDefault="00E25806" w:rsidP="008947FF">
      <w:pPr>
        <w:pStyle w:val="Sraopastraipa"/>
        <w:numPr>
          <w:ilvl w:val="0"/>
          <w:numId w:val="17"/>
        </w:numPr>
        <w:tabs>
          <w:tab w:val="left" w:pos="567"/>
          <w:tab w:val="left" w:pos="993"/>
        </w:tabs>
        <w:spacing w:line="276" w:lineRule="auto"/>
        <w:rPr>
          <w:i/>
          <w:szCs w:val="24"/>
        </w:rPr>
      </w:pPr>
      <w:r w:rsidRPr="00D92BDD">
        <w:rPr>
          <w:i/>
          <w:szCs w:val="24"/>
        </w:rPr>
        <w:t>G</w:t>
      </w:r>
      <w:r w:rsidR="0096426F" w:rsidRPr="00D92BDD">
        <w:rPr>
          <w:i/>
          <w:szCs w:val="24"/>
          <w:vertAlign w:val="subscript"/>
        </w:rPr>
        <w:t xml:space="preserve"> </w:t>
      </w:r>
      <w:r w:rsidR="0096426F" w:rsidRPr="00D92BDD">
        <w:rPr>
          <w:i/>
          <w:szCs w:val="24"/>
        </w:rPr>
        <w:t>- parametro įvertinimas balais</w:t>
      </w:r>
    </w:p>
    <w:p w14:paraId="2C663941" w14:textId="7B4FDADB" w:rsidR="0096426F" w:rsidRPr="00D92BDD" w:rsidRDefault="00E25806" w:rsidP="008947FF">
      <w:pPr>
        <w:pStyle w:val="Sraopastraipa"/>
        <w:numPr>
          <w:ilvl w:val="0"/>
          <w:numId w:val="17"/>
        </w:numPr>
        <w:tabs>
          <w:tab w:val="left" w:pos="567"/>
          <w:tab w:val="left" w:pos="993"/>
        </w:tabs>
        <w:spacing w:line="276" w:lineRule="auto"/>
        <w:rPr>
          <w:i/>
          <w:szCs w:val="24"/>
        </w:rPr>
      </w:pPr>
      <w:r w:rsidRPr="00D92BDD">
        <w:rPr>
          <w:i/>
          <w:szCs w:val="24"/>
        </w:rPr>
        <w:t>G</w:t>
      </w:r>
      <w:r w:rsidRPr="00D92BDD">
        <w:rPr>
          <w:i/>
          <w:szCs w:val="24"/>
          <w:vertAlign w:val="subscript"/>
        </w:rPr>
        <w:t>i</w:t>
      </w:r>
      <w:r w:rsidR="0096426F" w:rsidRPr="00D92BDD">
        <w:rPr>
          <w:i/>
          <w:szCs w:val="24"/>
          <w:vertAlign w:val="subscript"/>
        </w:rPr>
        <w:t xml:space="preserve"> </w:t>
      </w:r>
      <w:r w:rsidR="0096426F" w:rsidRPr="00D92BDD">
        <w:rPr>
          <w:i/>
          <w:szCs w:val="24"/>
        </w:rPr>
        <w:t>- tiekėjui priskirtas balas pagal intervalą</w:t>
      </w:r>
    </w:p>
    <w:p w14:paraId="646ED0FD" w14:textId="32680DCC" w:rsidR="008947FF" w:rsidRPr="00D92BDD" w:rsidRDefault="00E25806" w:rsidP="008947FF">
      <w:pPr>
        <w:pStyle w:val="Sraopastraipa"/>
        <w:numPr>
          <w:ilvl w:val="0"/>
          <w:numId w:val="17"/>
        </w:numPr>
        <w:tabs>
          <w:tab w:val="left" w:pos="567"/>
          <w:tab w:val="left" w:pos="993"/>
        </w:tabs>
        <w:spacing w:line="276" w:lineRule="auto"/>
        <w:jc w:val="both"/>
      </w:pPr>
      <w:r w:rsidRPr="00D92BDD">
        <w:rPr>
          <w:i/>
          <w:szCs w:val="24"/>
        </w:rPr>
        <w:t>G</w:t>
      </w:r>
      <w:r w:rsidR="0096426F" w:rsidRPr="00D92BDD">
        <w:rPr>
          <w:i/>
          <w:szCs w:val="24"/>
          <w:vertAlign w:val="subscript"/>
        </w:rPr>
        <w:t>max</w:t>
      </w:r>
      <w:r w:rsidR="0096426F" w:rsidRPr="00D92BDD">
        <w:rPr>
          <w:i/>
          <w:szCs w:val="24"/>
        </w:rPr>
        <w:t xml:space="preserve"> – maksimali galimų balų reikšmė</w:t>
      </w:r>
    </w:p>
    <w:p w14:paraId="3488438F" w14:textId="754EF4CE" w:rsidR="0096426F" w:rsidRPr="00D92BDD" w:rsidRDefault="00D61BE3" w:rsidP="008947FF">
      <w:pPr>
        <w:pStyle w:val="Sraopastraipa"/>
        <w:numPr>
          <w:ilvl w:val="0"/>
          <w:numId w:val="17"/>
        </w:numPr>
        <w:tabs>
          <w:tab w:val="left" w:pos="567"/>
          <w:tab w:val="left" w:pos="993"/>
        </w:tabs>
        <w:spacing w:line="276" w:lineRule="auto"/>
        <w:jc w:val="both"/>
      </w:pPr>
      <m:oMath>
        <m:sSub>
          <m:sSubPr>
            <m:ctrlPr>
              <w:rPr>
                <w:rFonts w:ascii="Cambria Math" w:hAnsi="Cambria Math"/>
                <w:i/>
              </w:rPr>
            </m:ctrlPr>
          </m:sSubPr>
          <m:e>
            <m:r>
              <w:rPr>
                <w:rFonts w:ascii="Cambria Math" w:hAnsi="Cambria Math"/>
              </w:rPr>
              <m:t>P</m:t>
            </m:r>
          </m:e>
          <m:sub>
            <m:r>
              <w:rPr>
                <w:rFonts w:ascii="Cambria Math" w:hAnsi="Cambria Math"/>
              </w:rPr>
              <m:t>4</m:t>
            </m:r>
          </m:sub>
        </m:sSub>
      </m:oMath>
      <w:r w:rsidR="0096426F" w:rsidRPr="00D92BDD">
        <w:rPr>
          <w:i/>
        </w:rPr>
        <w:t xml:space="preserve"> -</w:t>
      </w:r>
      <w:r w:rsidR="0096426F" w:rsidRPr="00D92BDD">
        <w:rPr>
          <w:i/>
          <w:szCs w:val="24"/>
        </w:rPr>
        <w:t xml:space="preserve"> </w:t>
      </w:r>
      <w:r w:rsidR="009A5CEC" w:rsidRPr="00D92BDD">
        <w:rPr>
          <w:i/>
          <w:szCs w:val="24"/>
        </w:rPr>
        <w:t>sub</w:t>
      </w:r>
      <w:r w:rsidR="0096426F" w:rsidRPr="00D92BDD">
        <w:rPr>
          <w:i/>
          <w:szCs w:val="24"/>
        </w:rPr>
        <w:t>kriterijaus lyginamasis svoris bendrame vertinime</w:t>
      </w:r>
    </w:p>
    <w:p w14:paraId="37D3D857" w14:textId="77777777" w:rsidR="008947FF" w:rsidRPr="00D92BDD" w:rsidRDefault="008947FF" w:rsidP="008947FF">
      <w:pPr>
        <w:pStyle w:val="Sraopastraipa"/>
        <w:tabs>
          <w:tab w:val="left" w:pos="567"/>
          <w:tab w:val="left" w:pos="993"/>
        </w:tabs>
        <w:spacing w:line="276" w:lineRule="auto"/>
        <w:jc w:val="both"/>
      </w:pPr>
    </w:p>
    <w:p w14:paraId="2938B6F1" w14:textId="4B6F5F9B" w:rsidR="000A770F" w:rsidRPr="00D92BDD" w:rsidRDefault="000A770F" w:rsidP="001E3F24">
      <w:pPr>
        <w:pStyle w:val="Sraopastraipa"/>
        <w:numPr>
          <w:ilvl w:val="1"/>
          <w:numId w:val="9"/>
        </w:numPr>
        <w:tabs>
          <w:tab w:val="left" w:pos="567"/>
          <w:tab w:val="left" w:pos="993"/>
        </w:tabs>
        <w:spacing w:line="276" w:lineRule="auto"/>
        <w:ind w:left="567" w:hanging="567"/>
        <w:jc w:val="both"/>
      </w:pPr>
      <w:r w:rsidRPr="00D92BDD">
        <w:rPr>
          <w:b/>
          <w:bCs/>
        </w:rPr>
        <w:t xml:space="preserve">Subkriterijaus </w:t>
      </w:r>
      <w:r w:rsidR="003C5F9C" w:rsidRPr="00D92BDD">
        <w:rPr>
          <w:rFonts w:eastAsia="Times New Roman"/>
          <w:b/>
          <w:bCs/>
          <w:i/>
          <w:iCs/>
        </w:rPr>
        <w:t>Žmogiškieji ištekliai sutarties vykdymui ekstremalių aplinkybių (mobilizacijos ar karo) atveju (</w:t>
      </w:r>
      <w:r w:rsidR="00815F61">
        <w:rPr>
          <w:rFonts w:eastAsia="Times New Roman"/>
          <w:b/>
          <w:bCs/>
          <w:i/>
          <w:iCs/>
        </w:rPr>
        <w:t>I</w:t>
      </w:r>
      <w:r w:rsidRPr="00D92BDD">
        <w:rPr>
          <w:b/>
          <w:bCs/>
          <w:i/>
          <w:iCs/>
        </w:rPr>
        <w:t xml:space="preserve">) paaiškinimas. </w:t>
      </w:r>
      <w:r w:rsidRPr="00D92BDD">
        <w:t>Paslaugų teikėjas gauna balus</w:t>
      </w:r>
      <w:r w:rsidR="00706BA6" w:rsidRPr="00D92BDD">
        <w:t xml:space="preserve"> nuo 0 iki </w:t>
      </w:r>
      <w:r w:rsidR="002226C4" w:rsidRPr="00D92BDD">
        <w:t>4</w:t>
      </w:r>
      <w:r w:rsidR="00706BA6" w:rsidRPr="00D92BDD">
        <w:t xml:space="preserve"> (maks. </w:t>
      </w:r>
      <w:r w:rsidR="002226C4" w:rsidRPr="00D92BDD">
        <w:t>4</w:t>
      </w:r>
      <w:r w:rsidR="00706BA6" w:rsidRPr="00D92BDD">
        <w:t xml:space="preserve"> balai),</w:t>
      </w:r>
      <w:r w:rsidRPr="00D92BDD">
        <w:t xml:space="preserve"> </w:t>
      </w:r>
      <w:r w:rsidR="00131C98" w:rsidRPr="00D92BDD">
        <w:t xml:space="preserve">jei </w:t>
      </w:r>
      <w:r w:rsidR="00287D2E" w:rsidRPr="00D92BDD">
        <w:t xml:space="preserve">gali </w:t>
      </w:r>
      <w:r w:rsidR="00B8126E" w:rsidRPr="00D92BDD">
        <w:t>užtikrinti</w:t>
      </w:r>
      <w:r w:rsidR="008213CF" w:rsidRPr="00D92BDD">
        <w:t xml:space="preserve"> atitinkamą apsaugos darbuotojų skaičių</w:t>
      </w:r>
      <w:r w:rsidR="00287D2E" w:rsidRPr="00D92BDD">
        <w:t xml:space="preserve"> ekstremalių aplinkybių (mobilizacijos ar karo) atveju</w:t>
      </w:r>
      <w:r w:rsidRPr="00D92BDD">
        <w:t xml:space="preserve">. </w:t>
      </w:r>
      <w:hyperlink r:id="rId15"/>
      <w:r w:rsidR="00AC5D65" w:rsidRPr="00D92BDD">
        <w:t xml:space="preserve">Tiekėjas turi pateikti raštą, patvirtinantį, kad turi ar turės reikiamus pajėgumus nurodytam </w:t>
      </w:r>
      <w:r w:rsidR="00381011" w:rsidRPr="00D92BDD">
        <w:t xml:space="preserve">apsaugos </w:t>
      </w:r>
      <w:r w:rsidR="00AC5D65" w:rsidRPr="00D92BDD">
        <w:t>darbuotojų skaičiui užtikrinti Sutarties vykdymo metu.</w:t>
      </w:r>
      <w:r w:rsidR="00381011" w:rsidRPr="00D92BDD">
        <w:t xml:space="preserve"> </w:t>
      </w:r>
      <w:r w:rsidRPr="00D92BDD">
        <w:t>Tiekėj</w:t>
      </w:r>
      <w:r w:rsidR="00381011" w:rsidRPr="00D92BDD">
        <w:t>o</w:t>
      </w:r>
      <w:r w:rsidRPr="00D92BDD">
        <w:t xml:space="preserve"> pateikt</w:t>
      </w:r>
      <w:r w:rsidR="00381011" w:rsidRPr="00D92BDD">
        <w:t>a</w:t>
      </w:r>
      <w:r w:rsidRPr="00D92BDD">
        <w:t xml:space="preserve"> informacij</w:t>
      </w:r>
      <w:r w:rsidR="00381011" w:rsidRPr="00D92BDD">
        <w:t>a</w:t>
      </w:r>
      <w:r w:rsidRPr="00D92BDD">
        <w:t xml:space="preserve"> apie </w:t>
      </w:r>
      <w:r w:rsidR="00381011" w:rsidRPr="00D92BDD">
        <w:t>apsaugos darbuotojus</w:t>
      </w:r>
      <w:r w:rsidRPr="00D92BDD">
        <w:t xml:space="preserve"> bus vertinama taip: </w:t>
      </w:r>
    </w:p>
    <w:p w14:paraId="7FCF04AD" w14:textId="3F701112" w:rsidR="000A770F" w:rsidRPr="00551433" w:rsidRDefault="00551433" w:rsidP="00F87491">
      <w:pPr>
        <w:tabs>
          <w:tab w:val="left" w:pos="1276"/>
        </w:tabs>
        <w:spacing w:line="276" w:lineRule="auto"/>
        <w:ind w:firstLine="567"/>
        <w:jc w:val="both"/>
      </w:pPr>
      <w:r w:rsidRPr="00551433">
        <w:t>8.5.1.</w:t>
      </w:r>
      <w:r w:rsidRPr="00551433">
        <w:rPr>
          <w:b/>
          <w:bCs/>
        </w:rPr>
        <w:t xml:space="preserve"> </w:t>
      </w:r>
      <w:r>
        <w:rPr>
          <w:b/>
          <w:bCs/>
        </w:rPr>
        <w:t xml:space="preserve">  </w:t>
      </w:r>
      <w:r w:rsidR="006A5395" w:rsidRPr="00551433">
        <w:rPr>
          <w:b/>
          <w:bCs/>
        </w:rPr>
        <w:t>4</w:t>
      </w:r>
      <w:r w:rsidR="000A770F" w:rsidRPr="00551433">
        <w:rPr>
          <w:b/>
          <w:bCs/>
        </w:rPr>
        <w:t xml:space="preserve"> balai</w:t>
      </w:r>
      <w:r w:rsidR="000A770F" w:rsidRPr="00551433">
        <w:t xml:space="preserve"> – </w:t>
      </w:r>
      <w:r w:rsidR="007257EA" w:rsidRPr="00551433">
        <w:t xml:space="preserve">užtikrinamas ne mažesnis kaip </w:t>
      </w:r>
      <w:r w:rsidR="001512CA" w:rsidRPr="00551433">
        <w:t>44</w:t>
      </w:r>
      <w:r w:rsidR="007257EA" w:rsidRPr="00551433">
        <w:t xml:space="preserve">0 apsaugos darbuotojų (iš kurių </w:t>
      </w:r>
      <w:r w:rsidR="00154DE7" w:rsidRPr="00551433">
        <w:t>220</w:t>
      </w:r>
      <w:r w:rsidR="007257EA" w:rsidRPr="00551433">
        <w:t xml:space="preserve"> ginkluotos apsaugos) kiekis</w:t>
      </w:r>
      <w:r w:rsidR="000A770F" w:rsidRPr="00551433">
        <w:t>;</w:t>
      </w:r>
    </w:p>
    <w:p w14:paraId="43F36BD7" w14:textId="6C093777" w:rsidR="000A770F" w:rsidRPr="00551433" w:rsidRDefault="00551433" w:rsidP="00BE2802">
      <w:pPr>
        <w:tabs>
          <w:tab w:val="left" w:pos="567"/>
          <w:tab w:val="left" w:pos="993"/>
        </w:tabs>
        <w:spacing w:line="276" w:lineRule="auto"/>
        <w:ind w:firstLine="567"/>
        <w:jc w:val="both"/>
      </w:pPr>
      <w:r w:rsidRPr="00F87491">
        <w:t>8.5.2.</w:t>
      </w:r>
      <w:r>
        <w:rPr>
          <w:b/>
          <w:bCs/>
        </w:rPr>
        <w:t xml:space="preserve"> </w:t>
      </w:r>
      <w:r w:rsidR="00F87491">
        <w:rPr>
          <w:b/>
          <w:bCs/>
        </w:rPr>
        <w:t xml:space="preserve">  </w:t>
      </w:r>
      <w:r w:rsidR="006A5395" w:rsidRPr="00551433">
        <w:rPr>
          <w:b/>
          <w:bCs/>
        </w:rPr>
        <w:t>3</w:t>
      </w:r>
      <w:r w:rsidR="000A770F" w:rsidRPr="00551433">
        <w:rPr>
          <w:b/>
          <w:bCs/>
        </w:rPr>
        <w:t xml:space="preserve"> balai</w:t>
      </w:r>
      <w:r w:rsidR="000A770F" w:rsidRPr="00551433">
        <w:t xml:space="preserve"> – </w:t>
      </w:r>
      <w:r w:rsidR="007257EA" w:rsidRPr="00551433">
        <w:t xml:space="preserve">užtikrinamas ne mažesnis kaip </w:t>
      </w:r>
      <w:r w:rsidR="001512CA" w:rsidRPr="00551433">
        <w:t>40</w:t>
      </w:r>
      <w:r w:rsidR="007257EA" w:rsidRPr="00551433">
        <w:t xml:space="preserve">0 apsaugos darbuotojų (iš kurių </w:t>
      </w:r>
      <w:r w:rsidR="00154DE7" w:rsidRPr="00551433">
        <w:t>198</w:t>
      </w:r>
      <w:r w:rsidR="007257EA" w:rsidRPr="00551433">
        <w:t xml:space="preserve"> ginkluotos apsaugos) kiekis</w:t>
      </w:r>
      <w:r w:rsidR="000A770F" w:rsidRPr="00551433">
        <w:t>;</w:t>
      </w:r>
    </w:p>
    <w:p w14:paraId="6C7CEED8" w14:textId="07FBEA4E" w:rsidR="000A770F" w:rsidRPr="00BE2802" w:rsidRDefault="00BE2802" w:rsidP="00056C2F">
      <w:pPr>
        <w:tabs>
          <w:tab w:val="left" w:pos="567"/>
          <w:tab w:val="left" w:pos="993"/>
        </w:tabs>
        <w:spacing w:line="276" w:lineRule="auto"/>
        <w:ind w:firstLine="567"/>
        <w:jc w:val="both"/>
      </w:pPr>
      <w:r w:rsidRPr="00BE2802">
        <w:t>8.5.3.</w:t>
      </w:r>
      <w:r>
        <w:rPr>
          <w:b/>
          <w:bCs/>
        </w:rPr>
        <w:t xml:space="preserve">   </w:t>
      </w:r>
      <w:r w:rsidR="006A5395" w:rsidRPr="00BE2802">
        <w:rPr>
          <w:b/>
          <w:bCs/>
        </w:rPr>
        <w:t>2</w:t>
      </w:r>
      <w:r w:rsidR="000A770F" w:rsidRPr="00BE2802">
        <w:rPr>
          <w:b/>
          <w:bCs/>
        </w:rPr>
        <w:t xml:space="preserve"> balai</w:t>
      </w:r>
      <w:r w:rsidR="000A770F" w:rsidRPr="00BE2802">
        <w:t xml:space="preserve"> – </w:t>
      </w:r>
      <w:r w:rsidR="007257EA" w:rsidRPr="00BE2802">
        <w:t>užtikrinamas ne mažesnis kaip</w:t>
      </w:r>
      <w:r w:rsidR="00B45D31" w:rsidRPr="00BE2802">
        <w:t xml:space="preserve"> </w:t>
      </w:r>
      <w:r w:rsidR="001512CA" w:rsidRPr="00BE2802">
        <w:t>36</w:t>
      </w:r>
      <w:r w:rsidR="007257EA" w:rsidRPr="00BE2802">
        <w:t xml:space="preserve">0 apsaugos darbuotojų (iš kurių </w:t>
      </w:r>
      <w:r w:rsidR="00154DE7" w:rsidRPr="00BE2802">
        <w:t>176</w:t>
      </w:r>
      <w:r w:rsidR="007257EA" w:rsidRPr="00BE2802">
        <w:t xml:space="preserve"> ginkluotos apsaugos) kiekis</w:t>
      </w:r>
      <w:r w:rsidR="000A770F" w:rsidRPr="00BE2802">
        <w:t>;</w:t>
      </w:r>
    </w:p>
    <w:p w14:paraId="0FE3C936" w14:textId="0F3413E2" w:rsidR="000A770F" w:rsidRPr="00BE2802" w:rsidRDefault="00002308" w:rsidP="00002308">
      <w:pPr>
        <w:tabs>
          <w:tab w:val="left" w:pos="993"/>
          <w:tab w:val="left" w:pos="1276"/>
        </w:tabs>
        <w:spacing w:line="276" w:lineRule="auto"/>
        <w:ind w:firstLine="567"/>
        <w:jc w:val="both"/>
      </w:pPr>
      <w:r w:rsidRPr="00002308">
        <w:t>8.5.4.</w:t>
      </w:r>
      <w:r>
        <w:rPr>
          <w:b/>
          <w:bCs/>
        </w:rPr>
        <w:t xml:space="preserve">  </w:t>
      </w:r>
      <w:r w:rsidR="006A5395" w:rsidRPr="008F283D">
        <w:rPr>
          <w:b/>
          <w:bCs/>
        </w:rPr>
        <w:t>1</w:t>
      </w:r>
      <w:r w:rsidR="000A770F" w:rsidRPr="008F283D">
        <w:rPr>
          <w:b/>
          <w:bCs/>
        </w:rPr>
        <w:t xml:space="preserve"> balai</w:t>
      </w:r>
      <w:r w:rsidR="000A770F" w:rsidRPr="00BE2802">
        <w:t xml:space="preserve"> – </w:t>
      </w:r>
      <w:r w:rsidR="007257EA" w:rsidRPr="00BE2802">
        <w:t>užtikrinamas ne mažesnis kaip</w:t>
      </w:r>
      <w:r w:rsidR="00826180" w:rsidRPr="00BE2802">
        <w:t xml:space="preserve"> </w:t>
      </w:r>
      <w:r w:rsidR="001512CA" w:rsidRPr="00BE2802">
        <w:t>32</w:t>
      </w:r>
      <w:r w:rsidR="007257EA" w:rsidRPr="00BE2802">
        <w:t xml:space="preserve">0 apsaugos darbuotojų (iš kurių </w:t>
      </w:r>
      <w:r w:rsidR="00154DE7" w:rsidRPr="00BE2802">
        <w:t>154</w:t>
      </w:r>
      <w:r w:rsidR="007257EA" w:rsidRPr="00BE2802">
        <w:t xml:space="preserve"> ginkluotos apsaugos) kiekis</w:t>
      </w:r>
      <w:r w:rsidR="000A770F" w:rsidRPr="00BE2802">
        <w:t>;</w:t>
      </w:r>
    </w:p>
    <w:p w14:paraId="30AAD018" w14:textId="44C2BC58" w:rsidR="000A770F" w:rsidRPr="00056C2F" w:rsidRDefault="00056C2F" w:rsidP="00056C2F">
      <w:pPr>
        <w:tabs>
          <w:tab w:val="left" w:pos="567"/>
          <w:tab w:val="left" w:pos="993"/>
        </w:tabs>
        <w:spacing w:line="276" w:lineRule="auto"/>
        <w:ind w:firstLine="567"/>
        <w:jc w:val="both"/>
      </w:pPr>
      <w:r w:rsidRPr="00056C2F">
        <w:t>8.5.5.</w:t>
      </w:r>
      <w:r>
        <w:rPr>
          <w:b/>
          <w:bCs/>
        </w:rPr>
        <w:t xml:space="preserve">  </w:t>
      </w:r>
      <w:r w:rsidR="00F62E41" w:rsidRPr="00056C2F">
        <w:rPr>
          <w:b/>
          <w:bCs/>
        </w:rPr>
        <w:t>0</w:t>
      </w:r>
      <w:r w:rsidR="000A770F" w:rsidRPr="00056C2F">
        <w:rPr>
          <w:b/>
          <w:bCs/>
        </w:rPr>
        <w:t xml:space="preserve"> bal</w:t>
      </w:r>
      <w:r w:rsidR="00F62E41" w:rsidRPr="00056C2F">
        <w:rPr>
          <w:b/>
          <w:bCs/>
        </w:rPr>
        <w:t>ų</w:t>
      </w:r>
      <w:r w:rsidR="000A770F" w:rsidRPr="00056C2F">
        <w:t xml:space="preserve"> – </w:t>
      </w:r>
      <w:r w:rsidR="00845BDA" w:rsidRPr="00056C2F">
        <w:t>užtikrinamas ne mažesnis kaip 280 apsaugos darbuotojų (</w:t>
      </w:r>
      <w:r w:rsidR="00C7030C" w:rsidRPr="00056C2F">
        <w:t xml:space="preserve">iš kurių </w:t>
      </w:r>
      <w:r w:rsidR="00845BDA" w:rsidRPr="00056C2F">
        <w:t>1</w:t>
      </w:r>
      <w:r w:rsidR="00154DE7" w:rsidRPr="00056C2F">
        <w:t>32</w:t>
      </w:r>
      <w:r w:rsidR="00C7030C" w:rsidRPr="00056C2F">
        <w:t xml:space="preserve"> ginkluotos apsaugos</w:t>
      </w:r>
      <w:r w:rsidR="009D6359" w:rsidRPr="00056C2F">
        <w:t>) kiekis</w:t>
      </w:r>
      <w:r w:rsidR="000142B0" w:rsidRPr="00056C2F">
        <w:t>.</w:t>
      </w:r>
    </w:p>
    <w:p w14:paraId="617BA7B7" w14:textId="77777777" w:rsidR="000A770F" w:rsidRPr="00D92BDD" w:rsidRDefault="000A770F" w:rsidP="000A770F">
      <w:pPr>
        <w:tabs>
          <w:tab w:val="left" w:pos="567"/>
          <w:tab w:val="left" w:pos="993"/>
        </w:tabs>
        <w:spacing w:line="276" w:lineRule="auto"/>
        <w:jc w:val="both"/>
      </w:pPr>
    </w:p>
    <w:p w14:paraId="5FDE0C11" w14:textId="0E741E47" w:rsidR="000A770F" w:rsidRPr="00D92BDD" w:rsidRDefault="000A770F" w:rsidP="000A770F">
      <w:pPr>
        <w:tabs>
          <w:tab w:val="left" w:pos="567"/>
          <w:tab w:val="left" w:pos="993"/>
        </w:tabs>
        <w:spacing w:line="276" w:lineRule="auto"/>
        <w:jc w:val="both"/>
      </w:pPr>
      <w:r w:rsidRPr="00D92BDD">
        <w:t>Šio subkriterijaus (</w:t>
      </w:r>
      <w:r w:rsidR="00590047" w:rsidRPr="00D92BDD">
        <w:t>I</w:t>
      </w:r>
      <w:r w:rsidRPr="00D92BDD">
        <w:t>) balai apskaičiuojami pagal tokią formulę:</w:t>
      </w:r>
    </w:p>
    <w:p w14:paraId="6481DA4A" w14:textId="77777777" w:rsidR="000A770F" w:rsidRPr="00D92BDD" w:rsidRDefault="000A770F" w:rsidP="000A770F">
      <w:pPr>
        <w:tabs>
          <w:tab w:val="left" w:pos="567"/>
          <w:tab w:val="left" w:pos="993"/>
        </w:tabs>
        <w:spacing w:line="276" w:lineRule="auto"/>
        <w:jc w:val="both"/>
      </w:pPr>
    </w:p>
    <w:p w14:paraId="64A03B39" w14:textId="605FB2A0" w:rsidR="000A770F" w:rsidRPr="00D92BDD" w:rsidRDefault="00E81AF2" w:rsidP="000A770F">
      <w:pPr>
        <w:tabs>
          <w:tab w:val="left" w:pos="567"/>
          <w:tab w:val="left" w:pos="993"/>
        </w:tabs>
        <w:spacing w:line="276" w:lineRule="auto"/>
        <w:jc w:val="center"/>
        <w:rPr>
          <w:i/>
        </w:rPr>
      </w:pPr>
      <m:oMathPara>
        <m:oMath>
          <m:r>
            <w:rPr>
              <w:rFonts w:ascii="Cambria Math" w:hAnsi="Cambria Math"/>
            </w:rPr>
            <m:t>I=</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max</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6</m:t>
              </m:r>
            </m:sub>
          </m:sSub>
        </m:oMath>
      </m:oMathPara>
    </w:p>
    <w:p w14:paraId="720CDA96" w14:textId="77777777" w:rsidR="000A770F" w:rsidRPr="00D92BDD" w:rsidRDefault="000A770F" w:rsidP="000A770F">
      <w:pPr>
        <w:tabs>
          <w:tab w:val="left" w:pos="567"/>
          <w:tab w:val="left" w:pos="993"/>
        </w:tabs>
        <w:spacing w:line="276" w:lineRule="auto"/>
        <w:jc w:val="center"/>
        <w:rPr>
          <w:iCs/>
        </w:rPr>
      </w:pPr>
    </w:p>
    <w:p w14:paraId="722AA75F" w14:textId="77777777" w:rsidR="000A770F" w:rsidRPr="00D92BDD" w:rsidRDefault="000A770F" w:rsidP="000A770F">
      <w:r w:rsidRPr="00D92BDD">
        <w:rPr>
          <w:i/>
          <w:u w:val="single"/>
        </w:rPr>
        <w:t>Pateiktoje formulėje:</w:t>
      </w:r>
    </w:p>
    <w:p w14:paraId="6963E384" w14:textId="5E1DF9A0" w:rsidR="000A770F" w:rsidRPr="00D92BDD" w:rsidRDefault="00590047" w:rsidP="000A770F">
      <w:pPr>
        <w:pStyle w:val="Sraopastraipa"/>
        <w:numPr>
          <w:ilvl w:val="0"/>
          <w:numId w:val="17"/>
        </w:numPr>
        <w:tabs>
          <w:tab w:val="left" w:pos="567"/>
          <w:tab w:val="left" w:pos="993"/>
        </w:tabs>
        <w:spacing w:line="276" w:lineRule="auto"/>
        <w:rPr>
          <w:i/>
          <w:szCs w:val="24"/>
        </w:rPr>
      </w:pPr>
      <w:r w:rsidRPr="00D92BDD">
        <w:rPr>
          <w:i/>
          <w:szCs w:val="24"/>
        </w:rPr>
        <w:t>I</w:t>
      </w:r>
      <w:r w:rsidR="000A770F" w:rsidRPr="00D92BDD">
        <w:rPr>
          <w:i/>
          <w:szCs w:val="24"/>
          <w:vertAlign w:val="subscript"/>
        </w:rPr>
        <w:t xml:space="preserve"> </w:t>
      </w:r>
      <w:r w:rsidR="000A770F" w:rsidRPr="00D92BDD">
        <w:rPr>
          <w:i/>
          <w:szCs w:val="24"/>
        </w:rPr>
        <w:t>- parametro įvertinimas balais</w:t>
      </w:r>
    </w:p>
    <w:p w14:paraId="381C3078" w14:textId="3F5E3994" w:rsidR="000A770F" w:rsidRPr="00D92BDD" w:rsidRDefault="00590047" w:rsidP="000A770F">
      <w:pPr>
        <w:pStyle w:val="Sraopastraipa"/>
        <w:numPr>
          <w:ilvl w:val="0"/>
          <w:numId w:val="17"/>
        </w:numPr>
        <w:tabs>
          <w:tab w:val="left" w:pos="567"/>
          <w:tab w:val="left" w:pos="993"/>
        </w:tabs>
        <w:spacing w:line="276" w:lineRule="auto"/>
        <w:rPr>
          <w:i/>
          <w:szCs w:val="24"/>
        </w:rPr>
      </w:pPr>
      <w:r w:rsidRPr="00D92BDD">
        <w:rPr>
          <w:i/>
          <w:szCs w:val="24"/>
        </w:rPr>
        <w:t>I</w:t>
      </w:r>
      <w:r w:rsidR="0014369B" w:rsidRPr="00D92BDD">
        <w:rPr>
          <w:i/>
          <w:szCs w:val="24"/>
          <w:vertAlign w:val="subscript"/>
        </w:rPr>
        <w:t>i</w:t>
      </w:r>
      <w:r w:rsidR="000A770F" w:rsidRPr="00D92BDD">
        <w:rPr>
          <w:i/>
          <w:szCs w:val="24"/>
          <w:vertAlign w:val="subscript"/>
        </w:rPr>
        <w:t xml:space="preserve"> </w:t>
      </w:r>
      <w:r w:rsidR="000A770F" w:rsidRPr="00D92BDD">
        <w:rPr>
          <w:i/>
          <w:szCs w:val="24"/>
        </w:rPr>
        <w:t>- tiekėjui priskirtas balas pagal intervalą</w:t>
      </w:r>
    </w:p>
    <w:p w14:paraId="2C7C4C8D" w14:textId="034D6898" w:rsidR="000A770F" w:rsidRPr="00D92BDD" w:rsidRDefault="00590047" w:rsidP="000A770F">
      <w:pPr>
        <w:pStyle w:val="Sraopastraipa"/>
        <w:numPr>
          <w:ilvl w:val="0"/>
          <w:numId w:val="17"/>
        </w:numPr>
        <w:tabs>
          <w:tab w:val="left" w:pos="567"/>
          <w:tab w:val="left" w:pos="993"/>
        </w:tabs>
        <w:spacing w:line="276" w:lineRule="auto"/>
        <w:rPr>
          <w:i/>
          <w:szCs w:val="24"/>
        </w:rPr>
      </w:pPr>
      <w:r w:rsidRPr="00D92BDD">
        <w:rPr>
          <w:i/>
          <w:szCs w:val="24"/>
        </w:rPr>
        <w:t>I</w:t>
      </w:r>
      <w:r w:rsidR="000A770F" w:rsidRPr="00D92BDD">
        <w:rPr>
          <w:i/>
          <w:szCs w:val="24"/>
          <w:vertAlign w:val="subscript"/>
        </w:rPr>
        <w:t>max</w:t>
      </w:r>
      <w:r w:rsidR="000A770F" w:rsidRPr="00D92BDD">
        <w:rPr>
          <w:i/>
          <w:szCs w:val="24"/>
        </w:rPr>
        <w:t xml:space="preserve"> – maksimali galimų balų reikšmė</w:t>
      </w:r>
    </w:p>
    <w:p w14:paraId="379198B6" w14:textId="190F1903" w:rsidR="000A770F" w:rsidRPr="00D92BDD" w:rsidRDefault="00D61BE3" w:rsidP="000A770F">
      <w:pPr>
        <w:pStyle w:val="Sraopastraipa"/>
        <w:numPr>
          <w:ilvl w:val="0"/>
          <w:numId w:val="17"/>
        </w:numPr>
        <w:tabs>
          <w:tab w:val="left" w:pos="567"/>
          <w:tab w:val="left" w:pos="993"/>
        </w:tabs>
        <w:spacing w:line="276" w:lineRule="auto"/>
        <w:rPr>
          <w:i/>
          <w:szCs w:val="24"/>
        </w:rPr>
      </w:pPr>
      <m:oMath>
        <m:sSub>
          <m:sSubPr>
            <m:ctrlPr>
              <w:rPr>
                <w:rFonts w:ascii="Cambria Math" w:hAnsi="Cambria Math"/>
                <w:i/>
              </w:rPr>
            </m:ctrlPr>
          </m:sSubPr>
          <m:e>
            <m:r>
              <w:rPr>
                <w:rFonts w:ascii="Cambria Math" w:hAnsi="Cambria Math"/>
              </w:rPr>
              <m:t>P</m:t>
            </m:r>
          </m:e>
          <m:sub>
            <m:r>
              <w:rPr>
                <w:rFonts w:ascii="Cambria Math" w:hAnsi="Cambria Math"/>
              </w:rPr>
              <m:t>6</m:t>
            </m:r>
          </m:sub>
        </m:sSub>
      </m:oMath>
      <w:r w:rsidR="000A770F" w:rsidRPr="00D92BDD">
        <w:rPr>
          <w:i/>
        </w:rPr>
        <w:t xml:space="preserve"> -</w:t>
      </w:r>
      <w:r w:rsidR="000A770F" w:rsidRPr="00D92BDD">
        <w:rPr>
          <w:i/>
          <w:szCs w:val="24"/>
        </w:rPr>
        <w:t xml:space="preserve"> subkriterijaus lyginamasis svoris bendrame vertinime</w:t>
      </w:r>
    </w:p>
    <w:p w14:paraId="0B8DE92E" w14:textId="77777777" w:rsidR="000A770F" w:rsidRPr="00D92BDD" w:rsidRDefault="000A770F" w:rsidP="000A770F">
      <w:pPr>
        <w:pStyle w:val="Sraopastraipa"/>
        <w:tabs>
          <w:tab w:val="left" w:pos="567"/>
          <w:tab w:val="left" w:pos="993"/>
        </w:tabs>
        <w:spacing w:line="276" w:lineRule="auto"/>
        <w:ind w:left="360"/>
        <w:jc w:val="both"/>
        <w:rPr>
          <w:szCs w:val="24"/>
        </w:rPr>
      </w:pPr>
    </w:p>
    <w:p w14:paraId="4BE9C564" w14:textId="070951A5" w:rsidR="00A77D8C" w:rsidRPr="00D92BDD" w:rsidRDefault="00A77D8C" w:rsidP="00BE2802">
      <w:pPr>
        <w:pStyle w:val="Sraopastraipa"/>
        <w:numPr>
          <w:ilvl w:val="0"/>
          <w:numId w:val="29"/>
        </w:numPr>
        <w:tabs>
          <w:tab w:val="left" w:pos="567"/>
          <w:tab w:val="left" w:pos="993"/>
        </w:tabs>
        <w:spacing w:line="276" w:lineRule="auto"/>
        <w:jc w:val="both"/>
        <w:rPr>
          <w:szCs w:val="24"/>
        </w:rPr>
      </w:pPr>
      <w:r w:rsidRPr="00D92BDD">
        <w:rPr>
          <w:rFonts w:eastAsia="Times New Roman"/>
          <w:szCs w:val="24"/>
        </w:rPr>
        <w:lastRenderedPageBreak/>
        <w:t xml:space="preserve">Ekonominis naudingumas (S) apskaičiuojamas sudedant </w:t>
      </w:r>
      <w:r w:rsidR="00E96F09" w:rsidRPr="00D92BDD">
        <w:rPr>
          <w:rFonts w:eastAsia="Times New Roman"/>
          <w:szCs w:val="24"/>
        </w:rPr>
        <w:t>Paslaugų t</w:t>
      </w:r>
      <w:r w:rsidR="00447356" w:rsidRPr="00D92BDD">
        <w:rPr>
          <w:rFonts w:eastAsia="Times New Roman"/>
          <w:szCs w:val="24"/>
        </w:rPr>
        <w:t>e</w:t>
      </w:r>
      <w:r w:rsidR="00E96F09" w:rsidRPr="00D92BDD">
        <w:rPr>
          <w:rFonts w:eastAsia="Times New Roman"/>
          <w:szCs w:val="24"/>
        </w:rPr>
        <w:t>i</w:t>
      </w:r>
      <w:r w:rsidRPr="00D92BDD">
        <w:rPr>
          <w:rFonts w:eastAsia="Times New Roman"/>
          <w:szCs w:val="24"/>
        </w:rPr>
        <w:t>kėjo pasiūlymo kainos C</w:t>
      </w:r>
      <w:r w:rsidR="00F25044" w:rsidRPr="00D92BDD">
        <w:rPr>
          <w:rFonts w:eastAsia="Times New Roman"/>
          <w:szCs w:val="24"/>
        </w:rPr>
        <w:t xml:space="preserve"> ir T</w:t>
      </w:r>
      <w:r w:rsidRPr="00D92BDD">
        <w:rPr>
          <w:rFonts w:eastAsia="Times New Roman"/>
          <w:szCs w:val="24"/>
        </w:rPr>
        <w:t xml:space="preserve"> kriterijų balus:</w:t>
      </w:r>
    </w:p>
    <w:p w14:paraId="5CBD804B" w14:textId="3E9C94BE" w:rsidR="5DBBABD0" w:rsidRPr="00D92BDD" w:rsidRDefault="004F71A6" w:rsidP="00A1306A">
      <w:pPr>
        <w:pStyle w:val="Sraopastraipa"/>
        <w:suppressAutoHyphens/>
        <w:ind w:left="360"/>
        <w:jc w:val="center"/>
        <w:rPr>
          <w:rFonts w:eastAsia="Times New Roman"/>
          <w:i/>
          <w:iCs/>
          <w:szCs w:val="24"/>
        </w:rPr>
      </w:pPr>
      <w:r w:rsidRPr="00D92BDD">
        <w:rPr>
          <w:rFonts w:eastAsia="Times New Roman"/>
          <w:i/>
          <w:iCs/>
          <w:szCs w:val="24"/>
        </w:rPr>
        <w:t xml:space="preserve">S = C + </w:t>
      </w:r>
      <w:bookmarkEnd w:id="0"/>
      <w:bookmarkEnd w:id="1"/>
      <w:r w:rsidR="00F25044" w:rsidRPr="00D92BDD">
        <w:rPr>
          <w:rFonts w:eastAsia="Times New Roman"/>
          <w:i/>
          <w:iCs/>
          <w:szCs w:val="24"/>
        </w:rPr>
        <w:t>T</w:t>
      </w:r>
    </w:p>
    <w:p w14:paraId="7E77EDF0" w14:textId="77777777" w:rsidR="00455B81" w:rsidRPr="00D92BDD" w:rsidRDefault="00455B81" w:rsidP="00A1306A">
      <w:pPr>
        <w:pStyle w:val="Sraopastraipa"/>
        <w:suppressAutoHyphens/>
        <w:ind w:left="360"/>
        <w:jc w:val="center"/>
        <w:rPr>
          <w:rFonts w:eastAsia="Times New Roman"/>
          <w:i/>
          <w:iCs/>
          <w:szCs w:val="24"/>
        </w:rPr>
      </w:pPr>
    </w:p>
    <w:p w14:paraId="0FABC848" w14:textId="18A4EEE3" w:rsidR="00423500" w:rsidRPr="00D92BDD" w:rsidRDefault="00D45703" w:rsidP="00BE2802">
      <w:pPr>
        <w:pStyle w:val="Sraopastraipa"/>
        <w:numPr>
          <w:ilvl w:val="0"/>
          <w:numId w:val="29"/>
        </w:numPr>
        <w:suppressAutoHyphens/>
        <w:jc w:val="both"/>
        <w:rPr>
          <w:rFonts w:eastAsia="Times New Roman"/>
          <w:szCs w:val="24"/>
        </w:rPr>
      </w:pPr>
      <w:r w:rsidRPr="00D92BDD">
        <w:rPr>
          <w:rFonts w:eastAsia="Times New Roman"/>
          <w:szCs w:val="24"/>
        </w:rPr>
        <w:t xml:space="preserve">Jeigu tiekėjas ketina gauti balus už antro kriterijaus (kokybės) vertinimo subkriterijus, jis </w:t>
      </w:r>
      <w:r w:rsidRPr="00D92BDD">
        <w:rPr>
          <w:rFonts w:eastAsia="Times New Roman"/>
          <w:b/>
          <w:bCs/>
          <w:color w:val="EE0000"/>
          <w:szCs w:val="24"/>
        </w:rPr>
        <w:t>privalo</w:t>
      </w:r>
      <w:r w:rsidRPr="00D92BDD">
        <w:rPr>
          <w:rFonts w:eastAsia="Times New Roman"/>
          <w:szCs w:val="24"/>
        </w:rPr>
        <w:t xml:space="preserve"> </w:t>
      </w:r>
      <w:r w:rsidRPr="00D92BDD">
        <w:rPr>
          <w:rFonts w:eastAsia="Times New Roman"/>
          <w:color w:val="EE0000"/>
          <w:szCs w:val="24"/>
        </w:rPr>
        <w:t xml:space="preserve">kartu su pasiūlymu </w:t>
      </w:r>
      <w:r w:rsidRPr="00D92BDD">
        <w:rPr>
          <w:rFonts w:eastAsia="Times New Roman"/>
          <w:szCs w:val="24"/>
        </w:rPr>
        <w:t xml:space="preserve">pateikti visus atitinkamus dokumentus, pagrindžiančius jo atitikimą. </w:t>
      </w:r>
      <w:r w:rsidRPr="00D92BDD">
        <w:rPr>
          <w:rFonts w:eastAsia="Times New Roman"/>
          <w:b/>
          <w:bCs/>
          <w:szCs w:val="24"/>
        </w:rPr>
        <w:t>Nepateikus dokumentų kartu su pasiūlymu, tiekėjui pagal atitinkamą subkriterijų</w:t>
      </w:r>
      <w:r w:rsidR="00AD63A0" w:rsidRPr="00D92BDD">
        <w:rPr>
          <w:rFonts w:eastAsia="Times New Roman"/>
          <w:b/>
          <w:bCs/>
          <w:szCs w:val="24"/>
        </w:rPr>
        <w:t xml:space="preserve"> bus</w:t>
      </w:r>
      <w:r w:rsidRPr="00D92BDD">
        <w:rPr>
          <w:rFonts w:eastAsia="Times New Roman"/>
          <w:b/>
          <w:bCs/>
          <w:szCs w:val="24"/>
        </w:rPr>
        <w:t xml:space="preserve"> skiriama 0 balų</w:t>
      </w:r>
      <w:r w:rsidRPr="00D92BDD">
        <w:rPr>
          <w:rFonts w:eastAsia="Times New Roman"/>
          <w:szCs w:val="24"/>
        </w:rPr>
        <w:t>.</w:t>
      </w:r>
    </w:p>
    <w:p w14:paraId="063191A1" w14:textId="4BBFF6D2" w:rsidR="004C009A" w:rsidRDefault="005A1C69" w:rsidP="00BE2802">
      <w:pPr>
        <w:pStyle w:val="Sraopastraipa"/>
        <w:numPr>
          <w:ilvl w:val="0"/>
          <w:numId w:val="29"/>
        </w:numPr>
        <w:jc w:val="both"/>
        <w:rPr>
          <w:rFonts w:eastAsia="Times New Roman"/>
          <w:szCs w:val="24"/>
        </w:rPr>
      </w:pPr>
      <w:r w:rsidRPr="00D92BDD">
        <w:rPr>
          <w:rFonts w:eastAsia="Times New Roman"/>
          <w:b/>
          <w:bCs/>
          <w:szCs w:val="24"/>
        </w:rPr>
        <w:t>Tiekėjo pasiūlymas, kuris už kokybės (T) kriterijų (</w:t>
      </w:r>
      <w:r w:rsidRPr="00D92BDD">
        <w:rPr>
          <w:b/>
          <w:bCs/>
        </w:rPr>
        <w:t>D</w:t>
      </w:r>
      <w:r w:rsidRPr="00D92BDD">
        <w:rPr>
          <w:b/>
          <w:bCs/>
          <w:vertAlign w:val="subscript"/>
        </w:rPr>
        <w:t>i</w:t>
      </w:r>
      <w:r w:rsidRPr="00D92BDD">
        <w:rPr>
          <w:b/>
          <w:bCs/>
        </w:rPr>
        <w:t xml:space="preserve"> + E</w:t>
      </w:r>
      <w:r w:rsidRPr="00D92BDD">
        <w:rPr>
          <w:b/>
          <w:bCs/>
          <w:vertAlign w:val="subscript"/>
        </w:rPr>
        <w:t>i</w:t>
      </w:r>
      <w:r w:rsidRPr="00D92BDD">
        <w:rPr>
          <w:b/>
          <w:bCs/>
        </w:rPr>
        <w:t xml:space="preserve"> + F</w:t>
      </w:r>
      <w:r w:rsidRPr="00D92BDD">
        <w:rPr>
          <w:b/>
          <w:bCs/>
          <w:vertAlign w:val="subscript"/>
        </w:rPr>
        <w:t>i</w:t>
      </w:r>
      <w:r w:rsidRPr="00D92BDD">
        <w:rPr>
          <w:b/>
          <w:bCs/>
        </w:rPr>
        <w:t xml:space="preserve"> + G</w:t>
      </w:r>
      <w:r w:rsidRPr="00D92BDD">
        <w:rPr>
          <w:b/>
          <w:bCs/>
          <w:vertAlign w:val="subscript"/>
        </w:rPr>
        <w:t>i</w:t>
      </w:r>
      <w:r w:rsidRPr="00D92BDD">
        <w:rPr>
          <w:b/>
          <w:bCs/>
        </w:rPr>
        <w:t xml:space="preserve"> + I</w:t>
      </w:r>
      <w:r w:rsidRPr="00D92BDD">
        <w:rPr>
          <w:b/>
          <w:bCs/>
          <w:vertAlign w:val="subscript"/>
        </w:rPr>
        <w:t>i</w:t>
      </w:r>
      <w:r w:rsidRPr="00D92BDD">
        <w:rPr>
          <w:b/>
          <w:bCs/>
        </w:rPr>
        <w:t>)</w:t>
      </w:r>
      <w:r w:rsidRPr="00D92BDD">
        <w:rPr>
          <w:rFonts w:eastAsia="Times New Roman"/>
          <w:b/>
          <w:bCs/>
          <w:szCs w:val="24"/>
        </w:rPr>
        <w:t xml:space="preserve"> surinks </w:t>
      </w:r>
      <w:r w:rsidR="00B5154D" w:rsidRPr="00D92BDD">
        <w:rPr>
          <w:rFonts w:eastAsia="Times New Roman"/>
          <w:b/>
          <w:bCs/>
          <w:szCs w:val="24"/>
        </w:rPr>
        <w:t>4</w:t>
      </w:r>
      <w:r w:rsidRPr="00D92BDD">
        <w:rPr>
          <w:rFonts w:eastAsia="Times New Roman"/>
          <w:b/>
          <w:bCs/>
          <w:szCs w:val="24"/>
        </w:rPr>
        <w:t xml:space="preserve"> (keturis) arba mažiau balų, bus atmestas</w:t>
      </w:r>
      <w:r w:rsidR="00477629" w:rsidRPr="00D92BDD">
        <w:rPr>
          <w:rFonts w:eastAsia="Times New Roman"/>
          <w:szCs w:val="24"/>
        </w:rPr>
        <w:t>.</w:t>
      </w:r>
    </w:p>
    <w:p w14:paraId="59F3E306" w14:textId="77777777" w:rsidR="0036123F" w:rsidRPr="0036123F" w:rsidRDefault="0036123F" w:rsidP="0036123F">
      <w:pPr>
        <w:rPr>
          <w:lang w:eastAsia="lt-LT"/>
        </w:rPr>
      </w:pPr>
    </w:p>
    <w:p w14:paraId="0A2F97FC" w14:textId="77777777" w:rsidR="0036123F" w:rsidRPr="0036123F" w:rsidRDefault="0036123F" w:rsidP="0036123F">
      <w:pPr>
        <w:rPr>
          <w:lang w:eastAsia="lt-LT"/>
        </w:rPr>
      </w:pPr>
    </w:p>
    <w:p w14:paraId="470D6905" w14:textId="77777777" w:rsidR="0036123F" w:rsidRPr="0036123F" w:rsidRDefault="0036123F" w:rsidP="0036123F">
      <w:pPr>
        <w:rPr>
          <w:lang w:eastAsia="lt-LT"/>
        </w:rPr>
      </w:pPr>
    </w:p>
    <w:p w14:paraId="7CEFACA5" w14:textId="77777777" w:rsidR="0036123F" w:rsidRDefault="0036123F" w:rsidP="0036123F">
      <w:pPr>
        <w:rPr>
          <w:rFonts w:eastAsia="Times New Roman"/>
          <w:bdr w:val="none" w:sz="0" w:space="0" w:color="auto"/>
          <w:lang w:eastAsia="lt-LT"/>
        </w:rPr>
      </w:pPr>
    </w:p>
    <w:p w14:paraId="6F987AAB" w14:textId="77777777" w:rsidR="0036123F" w:rsidRDefault="0036123F" w:rsidP="0036123F">
      <w:pPr>
        <w:rPr>
          <w:rFonts w:eastAsia="Times New Roman"/>
          <w:bdr w:val="none" w:sz="0" w:space="0" w:color="auto"/>
          <w:lang w:eastAsia="lt-LT"/>
        </w:rPr>
      </w:pPr>
    </w:p>
    <w:p w14:paraId="692CDD2C" w14:textId="71C19341" w:rsidR="0036123F" w:rsidRPr="0036123F" w:rsidRDefault="0036123F" w:rsidP="0036123F">
      <w:pPr>
        <w:tabs>
          <w:tab w:val="left" w:pos="4245"/>
        </w:tabs>
        <w:jc w:val="center"/>
        <w:rPr>
          <w:lang w:eastAsia="lt-LT"/>
        </w:rPr>
      </w:pPr>
      <w:r>
        <w:rPr>
          <w:lang w:eastAsia="lt-LT"/>
        </w:rPr>
        <w:t>______________________</w:t>
      </w:r>
    </w:p>
    <w:sectPr w:rsidR="0036123F" w:rsidRPr="0036123F" w:rsidSect="00D207F9">
      <w:pgSz w:w="11906" w:h="16838"/>
      <w:pgMar w:top="851" w:right="566" w:bottom="1134"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133"/>
    <w:multiLevelType w:val="multilevel"/>
    <w:tmpl w:val="0A7C8786"/>
    <w:lvl w:ilvl="0">
      <w:start w:val="8"/>
      <w:numFmt w:val="decimal"/>
      <w:lvlText w:val="%1."/>
      <w:lvlJc w:val="left"/>
      <w:pPr>
        <w:ind w:left="540" w:hanging="540"/>
      </w:pPr>
      <w:rPr>
        <w:rFonts w:hint="default"/>
        <w:b/>
      </w:rPr>
    </w:lvl>
    <w:lvl w:ilvl="1">
      <w:start w:val="5"/>
      <w:numFmt w:val="decimal"/>
      <w:lvlText w:val="%1.%2."/>
      <w:lvlJc w:val="left"/>
      <w:pPr>
        <w:ind w:left="720" w:hanging="540"/>
      </w:pPr>
      <w:rPr>
        <w:rFonts w:hint="default"/>
        <w:b/>
      </w:rPr>
    </w:lvl>
    <w:lvl w:ilvl="2">
      <w:start w:val="4"/>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 w15:restartNumberingAfterBreak="0">
    <w:nsid w:val="06260A07"/>
    <w:multiLevelType w:val="multilevel"/>
    <w:tmpl w:val="9078F8D6"/>
    <w:lvl w:ilvl="0">
      <w:start w:val="17"/>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2" w15:restartNumberingAfterBreak="0">
    <w:nsid w:val="07A458ED"/>
    <w:multiLevelType w:val="multilevel"/>
    <w:tmpl w:val="AA9490B2"/>
    <w:lvl w:ilvl="0">
      <w:start w:val="8"/>
      <w:numFmt w:val="decimal"/>
      <w:lvlText w:val="%1."/>
      <w:lvlJc w:val="left"/>
      <w:pPr>
        <w:ind w:left="360" w:hanging="360"/>
      </w:pPr>
      <w:rPr>
        <w:rFonts w:hint="default"/>
        <w:b/>
      </w:rPr>
    </w:lvl>
    <w:lvl w:ilvl="1">
      <w:start w:val="5"/>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555099"/>
    <w:multiLevelType w:val="hybridMultilevel"/>
    <w:tmpl w:val="E35851DE"/>
    <w:lvl w:ilvl="0" w:tplc="19D681C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9B01D6"/>
    <w:multiLevelType w:val="multilevel"/>
    <w:tmpl w:val="6FD26C0A"/>
    <w:lvl w:ilvl="0">
      <w:start w:val="1"/>
      <w:numFmt w:val="decimal"/>
      <w:lvlText w:val="%1."/>
      <w:lvlJc w:val="left"/>
      <w:pPr>
        <w:ind w:left="360" w:hanging="360"/>
      </w:pPr>
    </w:lvl>
    <w:lvl w:ilvl="1">
      <w:start w:val="1"/>
      <w:numFmt w:val="decimal"/>
      <w:lvlText w:val="8.2.%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3B7D68A2"/>
    <w:multiLevelType w:val="hybridMultilevel"/>
    <w:tmpl w:val="DBD298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3E794BC"/>
    <w:multiLevelType w:val="hybridMultilevel"/>
    <w:tmpl w:val="FFFFFFFF"/>
    <w:lvl w:ilvl="0" w:tplc="DFA66628">
      <w:start w:val="2"/>
      <w:numFmt w:val="decimal"/>
      <w:lvlText w:val="%1."/>
      <w:lvlJc w:val="left"/>
      <w:pPr>
        <w:ind w:left="720" w:hanging="360"/>
      </w:pPr>
    </w:lvl>
    <w:lvl w:ilvl="1" w:tplc="8B1C54FA">
      <w:start w:val="1"/>
      <w:numFmt w:val="lowerLetter"/>
      <w:lvlText w:val="%2."/>
      <w:lvlJc w:val="left"/>
      <w:pPr>
        <w:ind w:left="1440" w:hanging="360"/>
      </w:pPr>
    </w:lvl>
    <w:lvl w:ilvl="2" w:tplc="5DE82716">
      <w:start w:val="1"/>
      <w:numFmt w:val="lowerRoman"/>
      <w:lvlText w:val="%3."/>
      <w:lvlJc w:val="right"/>
      <w:pPr>
        <w:ind w:left="2160" w:hanging="180"/>
      </w:pPr>
    </w:lvl>
    <w:lvl w:ilvl="3" w:tplc="C7165368">
      <w:start w:val="1"/>
      <w:numFmt w:val="decimal"/>
      <w:lvlText w:val="%4."/>
      <w:lvlJc w:val="left"/>
      <w:pPr>
        <w:ind w:left="2880" w:hanging="360"/>
      </w:pPr>
    </w:lvl>
    <w:lvl w:ilvl="4" w:tplc="4F5273DC">
      <w:start w:val="1"/>
      <w:numFmt w:val="lowerLetter"/>
      <w:lvlText w:val="%5."/>
      <w:lvlJc w:val="left"/>
      <w:pPr>
        <w:ind w:left="3600" w:hanging="360"/>
      </w:pPr>
    </w:lvl>
    <w:lvl w:ilvl="5" w:tplc="3BF6D054">
      <w:start w:val="1"/>
      <w:numFmt w:val="lowerRoman"/>
      <w:lvlText w:val="%6."/>
      <w:lvlJc w:val="right"/>
      <w:pPr>
        <w:ind w:left="4320" w:hanging="180"/>
      </w:pPr>
    </w:lvl>
    <w:lvl w:ilvl="6" w:tplc="C22CA2E8">
      <w:start w:val="1"/>
      <w:numFmt w:val="decimal"/>
      <w:lvlText w:val="%7."/>
      <w:lvlJc w:val="left"/>
      <w:pPr>
        <w:ind w:left="5040" w:hanging="360"/>
      </w:pPr>
    </w:lvl>
    <w:lvl w:ilvl="7" w:tplc="4FA27E2E">
      <w:start w:val="1"/>
      <w:numFmt w:val="lowerLetter"/>
      <w:lvlText w:val="%8."/>
      <w:lvlJc w:val="left"/>
      <w:pPr>
        <w:ind w:left="5760" w:hanging="360"/>
      </w:pPr>
    </w:lvl>
    <w:lvl w:ilvl="8" w:tplc="0B147918">
      <w:start w:val="1"/>
      <w:numFmt w:val="lowerRoman"/>
      <w:lvlText w:val="%9."/>
      <w:lvlJc w:val="right"/>
      <w:pPr>
        <w:ind w:left="6480" w:hanging="180"/>
      </w:pPr>
    </w:lvl>
  </w:abstractNum>
  <w:abstractNum w:abstractNumId="9" w15:restartNumberingAfterBreak="0">
    <w:nsid w:val="44B63415"/>
    <w:multiLevelType w:val="hybridMultilevel"/>
    <w:tmpl w:val="12CEE84C"/>
    <w:lvl w:ilvl="0" w:tplc="20E2CFE4">
      <w:start w:val="6"/>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4CD2187"/>
    <w:multiLevelType w:val="hybridMultilevel"/>
    <w:tmpl w:val="FFFFFFFF"/>
    <w:lvl w:ilvl="0" w:tplc="1A626A70">
      <w:start w:val="1"/>
      <w:numFmt w:val="decimal"/>
      <w:lvlText w:val="%1."/>
      <w:lvlJc w:val="left"/>
      <w:pPr>
        <w:ind w:left="720" w:hanging="360"/>
      </w:pPr>
    </w:lvl>
    <w:lvl w:ilvl="1" w:tplc="A288DE34">
      <w:start w:val="12"/>
      <w:numFmt w:val="decimal"/>
      <w:lvlText w:val="%2."/>
      <w:lvlJc w:val="left"/>
      <w:pPr>
        <w:ind w:left="1440" w:hanging="360"/>
      </w:pPr>
    </w:lvl>
    <w:lvl w:ilvl="2" w:tplc="2ADA7980">
      <w:start w:val="1"/>
      <w:numFmt w:val="lowerRoman"/>
      <w:lvlText w:val="%3."/>
      <w:lvlJc w:val="right"/>
      <w:pPr>
        <w:ind w:left="2160" w:hanging="180"/>
      </w:pPr>
    </w:lvl>
    <w:lvl w:ilvl="3" w:tplc="B5A283C6">
      <w:start w:val="1"/>
      <w:numFmt w:val="decimal"/>
      <w:lvlText w:val="%4."/>
      <w:lvlJc w:val="left"/>
      <w:pPr>
        <w:ind w:left="2880" w:hanging="360"/>
      </w:pPr>
    </w:lvl>
    <w:lvl w:ilvl="4" w:tplc="E7AC6674">
      <w:start w:val="1"/>
      <w:numFmt w:val="lowerLetter"/>
      <w:lvlText w:val="%5."/>
      <w:lvlJc w:val="left"/>
      <w:pPr>
        <w:ind w:left="3600" w:hanging="360"/>
      </w:pPr>
    </w:lvl>
    <w:lvl w:ilvl="5" w:tplc="D35C25E2">
      <w:start w:val="1"/>
      <w:numFmt w:val="lowerRoman"/>
      <w:lvlText w:val="%6."/>
      <w:lvlJc w:val="right"/>
      <w:pPr>
        <w:ind w:left="4320" w:hanging="180"/>
      </w:pPr>
    </w:lvl>
    <w:lvl w:ilvl="6" w:tplc="DB7EFCDE">
      <w:start w:val="1"/>
      <w:numFmt w:val="decimal"/>
      <w:lvlText w:val="%7."/>
      <w:lvlJc w:val="left"/>
      <w:pPr>
        <w:ind w:left="5040" w:hanging="360"/>
      </w:pPr>
    </w:lvl>
    <w:lvl w:ilvl="7" w:tplc="919C83BA">
      <w:start w:val="1"/>
      <w:numFmt w:val="lowerLetter"/>
      <w:lvlText w:val="%8."/>
      <w:lvlJc w:val="left"/>
      <w:pPr>
        <w:ind w:left="5760" w:hanging="360"/>
      </w:pPr>
    </w:lvl>
    <w:lvl w:ilvl="8" w:tplc="ECA0467A">
      <w:start w:val="1"/>
      <w:numFmt w:val="lowerRoman"/>
      <w:lvlText w:val="%9."/>
      <w:lvlJc w:val="right"/>
      <w:pPr>
        <w:ind w:left="6480" w:hanging="180"/>
      </w:pPr>
    </w:lvl>
  </w:abstractNum>
  <w:abstractNum w:abstractNumId="11" w15:restartNumberingAfterBreak="0">
    <w:nsid w:val="45076811"/>
    <w:multiLevelType w:val="multilevel"/>
    <w:tmpl w:val="5C663882"/>
    <w:lvl w:ilvl="0">
      <w:start w:val="11"/>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D90640A"/>
    <w:multiLevelType w:val="hybridMultilevel"/>
    <w:tmpl w:val="3742666A"/>
    <w:lvl w:ilvl="0" w:tplc="0427000F">
      <w:start w:val="1"/>
      <w:numFmt w:val="decimal"/>
      <w:lvlText w:val="%1."/>
      <w:lvlJc w:val="left"/>
      <w:pPr>
        <w:ind w:left="760" w:hanging="360"/>
      </w:p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13" w15:restartNumberingAfterBreak="0">
    <w:nsid w:val="4EE8672A"/>
    <w:multiLevelType w:val="multilevel"/>
    <w:tmpl w:val="1C9E48C0"/>
    <w:lvl w:ilvl="0">
      <w:start w:val="1"/>
      <w:numFmt w:val="decimal"/>
      <w:lvlText w:val="%1."/>
      <w:lvlJc w:val="left"/>
      <w:pPr>
        <w:ind w:left="360" w:hanging="360"/>
      </w:pPr>
    </w:lvl>
    <w:lvl w:ilvl="1">
      <w:start w:val="1"/>
      <w:numFmt w:val="decimal"/>
      <w:lvlText w:val="8.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D06EA"/>
    <w:multiLevelType w:val="multilevel"/>
    <w:tmpl w:val="A70E3292"/>
    <w:lvl w:ilvl="0">
      <w:start w:val="1"/>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5" w15:restartNumberingAfterBreak="0">
    <w:nsid w:val="4FB62F5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A045B4"/>
    <w:multiLevelType w:val="hybridMultilevel"/>
    <w:tmpl w:val="EF5C2A7A"/>
    <w:lvl w:ilvl="0" w:tplc="0C30E27C">
      <w:start w:val="1"/>
      <w:numFmt w:val="decimal"/>
      <w:pStyle w:val="VMSNR1"/>
      <w:lvlText w:val="%1."/>
      <w:lvlJc w:val="left"/>
      <w:pPr>
        <w:ind w:left="1352"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E1000E"/>
    <w:multiLevelType w:val="multilevel"/>
    <w:tmpl w:val="4EDCDCCC"/>
    <w:lvl w:ilvl="0">
      <w:start w:val="1"/>
      <w:numFmt w:val="decimal"/>
      <w:lvlText w:val="%1."/>
      <w:lvlJc w:val="left"/>
      <w:pPr>
        <w:ind w:left="360" w:hanging="360"/>
      </w:pPr>
    </w:lvl>
    <w:lvl w:ilvl="1">
      <w:start w:val="1"/>
      <w:numFmt w:val="decimal"/>
      <w:lvlText w:val="8.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C5741C6"/>
    <w:multiLevelType w:val="multilevel"/>
    <w:tmpl w:val="D9D2CC34"/>
    <w:lvl w:ilvl="0">
      <w:start w:val="1"/>
      <w:numFmt w:val="decimal"/>
      <w:lvlText w:val="%1."/>
      <w:lvlJc w:val="left"/>
      <w:pPr>
        <w:ind w:left="360" w:hanging="360"/>
      </w:pPr>
    </w:lvl>
    <w:lvl w:ilvl="1">
      <w:start w:val="1"/>
      <w:numFmt w:val="decimal"/>
      <w:lvlText w:val="8.4.%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6E702E"/>
    <w:multiLevelType w:val="hybridMultilevel"/>
    <w:tmpl w:val="AE2662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728EBF0"/>
    <w:multiLevelType w:val="hybridMultilevel"/>
    <w:tmpl w:val="14348AFA"/>
    <w:lvl w:ilvl="0" w:tplc="0A0A9666">
      <w:start w:val="1"/>
      <w:numFmt w:val="decimal"/>
      <w:lvlText w:val="%1."/>
      <w:lvlJc w:val="left"/>
      <w:pPr>
        <w:ind w:left="720" w:hanging="360"/>
      </w:pPr>
    </w:lvl>
    <w:lvl w:ilvl="1" w:tplc="5ADE7D04">
      <w:start w:val="1"/>
      <w:numFmt w:val="lowerLetter"/>
      <w:lvlText w:val="%2."/>
      <w:lvlJc w:val="left"/>
      <w:pPr>
        <w:ind w:left="1440" w:hanging="360"/>
      </w:pPr>
    </w:lvl>
    <w:lvl w:ilvl="2" w:tplc="7B2CB5BA">
      <w:start w:val="1"/>
      <w:numFmt w:val="lowerRoman"/>
      <w:lvlText w:val="%3."/>
      <w:lvlJc w:val="right"/>
      <w:pPr>
        <w:ind w:left="2160" w:hanging="180"/>
      </w:pPr>
    </w:lvl>
    <w:lvl w:ilvl="3" w:tplc="1BD6575A">
      <w:start w:val="1"/>
      <w:numFmt w:val="decimal"/>
      <w:lvlText w:val="%4."/>
      <w:lvlJc w:val="left"/>
      <w:pPr>
        <w:ind w:left="2880" w:hanging="360"/>
      </w:pPr>
    </w:lvl>
    <w:lvl w:ilvl="4" w:tplc="8B2ECEA4">
      <w:start w:val="1"/>
      <w:numFmt w:val="lowerLetter"/>
      <w:lvlText w:val="%5."/>
      <w:lvlJc w:val="left"/>
      <w:pPr>
        <w:ind w:left="3600" w:hanging="360"/>
      </w:pPr>
    </w:lvl>
    <w:lvl w:ilvl="5" w:tplc="E50A632E">
      <w:start w:val="1"/>
      <w:numFmt w:val="lowerRoman"/>
      <w:lvlText w:val="%6."/>
      <w:lvlJc w:val="right"/>
      <w:pPr>
        <w:ind w:left="4320" w:hanging="180"/>
      </w:pPr>
    </w:lvl>
    <w:lvl w:ilvl="6" w:tplc="4F56E72A">
      <w:start w:val="1"/>
      <w:numFmt w:val="decimal"/>
      <w:lvlText w:val="%7."/>
      <w:lvlJc w:val="left"/>
      <w:pPr>
        <w:ind w:left="5040" w:hanging="360"/>
      </w:pPr>
    </w:lvl>
    <w:lvl w:ilvl="7" w:tplc="F6281C6C">
      <w:start w:val="1"/>
      <w:numFmt w:val="lowerLetter"/>
      <w:lvlText w:val="%8."/>
      <w:lvlJc w:val="left"/>
      <w:pPr>
        <w:ind w:left="5760" w:hanging="360"/>
      </w:pPr>
    </w:lvl>
    <w:lvl w:ilvl="8" w:tplc="9D764ADE">
      <w:start w:val="1"/>
      <w:numFmt w:val="lowerRoman"/>
      <w:lvlText w:val="%9."/>
      <w:lvlJc w:val="right"/>
      <w:pPr>
        <w:ind w:left="6480" w:hanging="180"/>
      </w:pPr>
    </w:lvl>
  </w:abstractNum>
  <w:abstractNum w:abstractNumId="21" w15:restartNumberingAfterBreak="0">
    <w:nsid w:val="70C57CB2"/>
    <w:multiLevelType w:val="hybridMultilevel"/>
    <w:tmpl w:val="1E5290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47A4D37"/>
    <w:multiLevelType w:val="hybridMultilevel"/>
    <w:tmpl w:val="F22419A2"/>
    <w:lvl w:ilvl="0" w:tplc="0427000F">
      <w:start w:val="1"/>
      <w:numFmt w:val="decimal"/>
      <w:lvlText w:val="%1."/>
      <w:lvlJc w:val="left"/>
      <w:pPr>
        <w:ind w:left="760" w:hanging="360"/>
      </w:p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24" w15:restartNumberingAfterBreak="0">
    <w:nsid w:val="77CEE7C4"/>
    <w:multiLevelType w:val="hybridMultilevel"/>
    <w:tmpl w:val="3E302710"/>
    <w:lvl w:ilvl="0" w:tplc="FE606DCA">
      <w:start w:val="1"/>
      <w:numFmt w:val="decimal"/>
      <w:lvlText w:val="%1."/>
      <w:lvlJc w:val="left"/>
      <w:pPr>
        <w:ind w:left="720" w:hanging="360"/>
      </w:pPr>
    </w:lvl>
    <w:lvl w:ilvl="1" w:tplc="6F580F5C">
      <w:start w:val="1"/>
      <w:numFmt w:val="lowerLetter"/>
      <w:lvlText w:val="%2."/>
      <w:lvlJc w:val="left"/>
      <w:pPr>
        <w:ind w:left="1440" w:hanging="360"/>
      </w:pPr>
    </w:lvl>
    <w:lvl w:ilvl="2" w:tplc="A0427A92">
      <w:start w:val="1"/>
      <w:numFmt w:val="lowerRoman"/>
      <w:lvlText w:val="%3."/>
      <w:lvlJc w:val="right"/>
      <w:pPr>
        <w:ind w:left="2160" w:hanging="180"/>
      </w:pPr>
    </w:lvl>
    <w:lvl w:ilvl="3" w:tplc="C414BDD0">
      <w:start w:val="1"/>
      <w:numFmt w:val="decimal"/>
      <w:lvlText w:val="%4."/>
      <w:lvlJc w:val="left"/>
      <w:pPr>
        <w:ind w:left="2880" w:hanging="360"/>
      </w:pPr>
    </w:lvl>
    <w:lvl w:ilvl="4" w:tplc="4DFE9AA6">
      <w:start w:val="1"/>
      <w:numFmt w:val="lowerLetter"/>
      <w:lvlText w:val="%5."/>
      <w:lvlJc w:val="left"/>
      <w:pPr>
        <w:ind w:left="3600" w:hanging="360"/>
      </w:pPr>
    </w:lvl>
    <w:lvl w:ilvl="5" w:tplc="76421BA0">
      <w:start w:val="1"/>
      <w:numFmt w:val="lowerRoman"/>
      <w:lvlText w:val="%6."/>
      <w:lvlJc w:val="right"/>
      <w:pPr>
        <w:ind w:left="4320" w:hanging="180"/>
      </w:pPr>
    </w:lvl>
    <w:lvl w:ilvl="6" w:tplc="3FE6CA84">
      <w:start w:val="1"/>
      <w:numFmt w:val="decimal"/>
      <w:lvlText w:val="%7."/>
      <w:lvlJc w:val="left"/>
      <w:pPr>
        <w:ind w:left="5040" w:hanging="360"/>
      </w:pPr>
    </w:lvl>
    <w:lvl w:ilvl="7" w:tplc="D4D0A9F0">
      <w:start w:val="1"/>
      <w:numFmt w:val="lowerLetter"/>
      <w:lvlText w:val="%8."/>
      <w:lvlJc w:val="left"/>
      <w:pPr>
        <w:ind w:left="5760" w:hanging="360"/>
      </w:pPr>
    </w:lvl>
    <w:lvl w:ilvl="8" w:tplc="D1BA561C">
      <w:start w:val="1"/>
      <w:numFmt w:val="lowerRoman"/>
      <w:lvlText w:val="%9."/>
      <w:lvlJc w:val="right"/>
      <w:pPr>
        <w:ind w:left="6480" w:hanging="180"/>
      </w:pPr>
    </w:lvl>
  </w:abstractNum>
  <w:abstractNum w:abstractNumId="25" w15:restartNumberingAfterBreak="0">
    <w:nsid w:val="78F231E5"/>
    <w:multiLevelType w:val="multilevel"/>
    <w:tmpl w:val="D96A68FC"/>
    <w:lvl w:ilvl="0">
      <w:start w:val="1"/>
      <w:numFmt w:val="decimal"/>
      <w:lvlText w:val="%1."/>
      <w:lvlJc w:val="left"/>
      <w:pPr>
        <w:ind w:left="360" w:hanging="360"/>
      </w:pPr>
    </w:lvl>
    <w:lvl w:ilvl="1">
      <w:start w:val="1"/>
      <w:numFmt w:val="decimal"/>
      <w:lvlText w:val="8.3.%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596ADA"/>
    <w:multiLevelType w:val="hybridMultilevel"/>
    <w:tmpl w:val="F7C63344"/>
    <w:lvl w:ilvl="0" w:tplc="0427000F">
      <w:start w:val="1"/>
      <w:numFmt w:val="decimal"/>
      <w:lvlText w:val="%1."/>
      <w:lvlJc w:val="left"/>
      <w:pPr>
        <w:ind w:left="760" w:hanging="360"/>
      </w:p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27" w15:restartNumberingAfterBreak="0">
    <w:nsid w:val="7E957BAF"/>
    <w:multiLevelType w:val="multilevel"/>
    <w:tmpl w:val="5652FFDE"/>
    <w:lvl w:ilvl="0">
      <w:start w:val="1"/>
      <w:numFmt w:val="decimal"/>
      <w:lvlText w:val="%1."/>
      <w:lvlJc w:val="left"/>
      <w:pPr>
        <w:ind w:left="360" w:hanging="360"/>
      </w:pPr>
    </w:lvl>
    <w:lvl w:ilvl="1">
      <w:start w:val="1"/>
      <w:numFmt w:val="decimal"/>
      <w:lvlText w:val="8.6.%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1776877">
    <w:abstractNumId w:val="24"/>
  </w:num>
  <w:num w:numId="2" w16cid:durableId="195125870">
    <w:abstractNumId w:val="20"/>
  </w:num>
  <w:num w:numId="3" w16cid:durableId="1570652276">
    <w:abstractNumId w:val="16"/>
  </w:num>
  <w:num w:numId="4" w16cid:durableId="696387776">
    <w:abstractNumId w:val="11"/>
  </w:num>
  <w:num w:numId="5" w16cid:durableId="684984915">
    <w:abstractNumId w:val="14"/>
  </w:num>
  <w:num w:numId="6" w16cid:durableId="5445656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8034835">
    <w:abstractNumId w:val="21"/>
  </w:num>
  <w:num w:numId="8" w16cid:durableId="620889633">
    <w:abstractNumId w:val="6"/>
  </w:num>
  <w:num w:numId="9" w16cid:durableId="83108528">
    <w:abstractNumId w:val="22"/>
  </w:num>
  <w:num w:numId="10" w16cid:durableId="1667243953">
    <w:abstractNumId w:val="1"/>
  </w:num>
  <w:num w:numId="11" w16cid:durableId="1226985664">
    <w:abstractNumId w:val="10"/>
  </w:num>
  <w:num w:numId="12" w16cid:durableId="1084455091">
    <w:abstractNumId w:val="8"/>
  </w:num>
  <w:num w:numId="13" w16cid:durableId="2117752763">
    <w:abstractNumId w:val="19"/>
  </w:num>
  <w:num w:numId="14" w16cid:durableId="953484222">
    <w:abstractNumId w:val="7"/>
  </w:num>
  <w:num w:numId="15" w16cid:durableId="147976279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201929">
    <w:abstractNumId w:val="15"/>
  </w:num>
  <w:num w:numId="17" w16cid:durableId="1558205866">
    <w:abstractNumId w:val="9"/>
  </w:num>
  <w:num w:numId="18" w16cid:durableId="1062606369">
    <w:abstractNumId w:val="4"/>
  </w:num>
  <w:num w:numId="19" w16cid:durableId="1311522843">
    <w:abstractNumId w:val="26"/>
  </w:num>
  <w:num w:numId="20" w16cid:durableId="1022628222">
    <w:abstractNumId w:val="12"/>
  </w:num>
  <w:num w:numId="21" w16cid:durableId="1868636401">
    <w:abstractNumId w:val="23"/>
  </w:num>
  <w:num w:numId="22" w16cid:durableId="1321927379">
    <w:abstractNumId w:val="17"/>
  </w:num>
  <w:num w:numId="23" w16cid:durableId="636883729">
    <w:abstractNumId w:val="5"/>
  </w:num>
  <w:num w:numId="24" w16cid:durableId="1235509036">
    <w:abstractNumId w:val="25"/>
  </w:num>
  <w:num w:numId="25" w16cid:durableId="40979420">
    <w:abstractNumId w:val="18"/>
  </w:num>
  <w:num w:numId="26" w16cid:durableId="191117075">
    <w:abstractNumId w:val="13"/>
  </w:num>
  <w:num w:numId="27" w16cid:durableId="1037968380">
    <w:abstractNumId w:val="2"/>
  </w:num>
  <w:num w:numId="28" w16cid:durableId="1153181992">
    <w:abstractNumId w:val="27"/>
  </w:num>
  <w:num w:numId="29" w16cid:durableId="1951279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D8C"/>
    <w:rsid w:val="0000211E"/>
    <w:rsid w:val="00002308"/>
    <w:rsid w:val="0000291C"/>
    <w:rsid w:val="00003CA8"/>
    <w:rsid w:val="00010020"/>
    <w:rsid w:val="00013774"/>
    <w:rsid w:val="000142B0"/>
    <w:rsid w:val="00023761"/>
    <w:rsid w:val="000241F9"/>
    <w:rsid w:val="00040973"/>
    <w:rsid w:val="00045DCF"/>
    <w:rsid w:val="0004610E"/>
    <w:rsid w:val="00051D1E"/>
    <w:rsid w:val="000525D2"/>
    <w:rsid w:val="00053075"/>
    <w:rsid w:val="000541D4"/>
    <w:rsid w:val="00056C2F"/>
    <w:rsid w:val="00061112"/>
    <w:rsid w:val="00062019"/>
    <w:rsid w:val="000633B9"/>
    <w:rsid w:val="00065D89"/>
    <w:rsid w:val="00065DF2"/>
    <w:rsid w:val="00073671"/>
    <w:rsid w:val="00073B6E"/>
    <w:rsid w:val="00074BC9"/>
    <w:rsid w:val="000775DA"/>
    <w:rsid w:val="00080A7C"/>
    <w:rsid w:val="00081F3C"/>
    <w:rsid w:val="00082F7D"/>
    <w:rsid w:val="00083E01"/>
    <w:rsid w:val="0008749A"/>
    <w:rsid w:val="00091842"/>
    <w:rsid w:val="00091EED"/>
    <w:rsid w:val="000A0B9A"/>
    <w:rsid w:val="000A770F"/>
    <w:rsid w:val="000B1136"/>
    <w:rsid w:val="000B12CF"/>
    <w:rsid w:val="000B269F"/>
    <w:rsid w:val="000B312F"/>
    <w:rsid w:val="000B48E2"/>
    <w:rsid w:val="000B72E5"/>
    <w:rsid w:val="000C099F"/>
    <w:rsid w:val="000C0D35"/>
    <w:rsid w:val="000C61E0"/>
    <w:rsid w:val="000C656C"/>
    <w:rsid w:val="000C74C0"/>
    <w:rsid w:val="000D146B"/>
    <w:rsid w:val="000D1BC6"/>
    <w:rsid w:val="000D1EDD"/>
    <w:rsid w:val="000D5C1E"/>
    <w:rsid w:val="000E52EC"/>
    <w:rsid w:val="000F0833"/>
    <w:rsid w:val="000F1439"/>
    <w:rsid w:val="000F240C"/>
    <w:rsid w:val="000F3771"/>
    <w:rsid w:val="000F3CBD"/>
    <w:rsid w:val="00102AAF"/>
    <w:rsid w:val="0010376C"/>
    <w:rsid w:val="0010399E"/>
    <w:rsid w:val="001042D0"/>
    <w:rsid w:val="00105EFF"/>
    <w:rsid w:val="00110231"/>
    <w:rsid w:val="0011102B"/>
    <w:rsid w:val="00111E1B"/>
    <w:rsid w:val="00112B7E"/>
    <w:rsid w:val="001155FE"/>
    <w:rsid w:val="00116215"/>
    <w:rsid w:val="001210AF"/>
    <w:rsid w:val="001262DB"/>
    <w:rsid w:val="0013175F"/>
    <w:rsid w:val="00131C98"/>
    <w:rsid w:val="00134C8C"/>
    <w:rsid w:val="0014085E"/>
    <w:rsid w:val="00142DAE"/>
    <w:rsid w:val="00142E62"/>
    <w:rsid w:val="0014369B"/>
    <w:rsid w:val="00145575"/>
    <w:rsid w:val="00147291"/>
    <w:rsid w:val="001512CA"/>
    <w:rsid w:val="00151C8D"/>
    <w:rsid w:val="0015240C"/>
    <w:rsid w:val="00152A14"/>
    <w:rsid w:val="00152A87"/>
    <w:rsid w:val="00152B00"/>
    <w:rsid w:val="00154DE7"/>
    <w:rsid w:val="001626FE"/>
    <w:rsid w:val="00165D67"/>
    <w:rsid w:val="0017347C"/>
    <w:rsid w:val="00173970"/>
    <w:rsid w:val="00173E42"/>
    <w:rsid w:val="00175480"/>
    <w:rsid w:val="001774FE"/>
    <w:rsid w:val="001808FB"/>
    <w:rsid w:val="001812AF"/>
    <w:rsid w:val="00181FFD"/>
    <w:rsid w:val="00183138"/>
    <w:rsid w:val="00184F31"/>
    <w:rsid w:val="0018686E"/>
    <w:rsid w:val="00187B59"/>
    <w:rsid w:val="00192E7B"/>
    <w:rsid w:val="001932E5"/>
    <w:rsid w:val="00193982"/>
    <w:rsid w:val="00193AB8"/>
    <w:rsid w:val="00194D6A"/>
    <w:rsid w:val="00196374"/>
    <w:rsid w:val="001A1E43"/>
    <w:rsid w:val="001A540E"/>
    <w:rsid w:val="001B0B09"/>
    <w:rsid w:val="001B0B94"/>
    <w:rsid w:val="001B206C"/>
    <w:rsid w:val="001B488F"/>
    <w:rsid w:val="001B4BC8"/>
    <w:rsid w:val="001C0583"/>
    <w:rsid w:val="001C2DC5"/>
    <w:rsid w:val="001C3033"/>
    <w:rsid w:val="001C389C"/>
    <w:rsid w:val="001C7738"/>
    <w:rsid w:val="001D39E7"/>
    <w:rsid w:val="001D40DE"/>
    <w:rsid w:val="001D521A"/>
    <w:rsid w:val="001E36A2"/>
    <w:rsid w:val="001E39A1"/>
    <w:rsid w:val="001E3F24"/>
    <w:rsid w:val="001F1C33"/>
    <w:rsid w:val="001F2349"/>
    <w:rsid w:val="001F3F13"/>
    <w:rsid w:val="001F6509"/>
    <w:rsid w:val="001F7513"/>
    <w:rsid w:val="001F7637"/>
    <w:rsid w:val="002040D0"/>
    <w:rsid w:val="00204D27"/>
    <w:rsid w:val="002056E3"/>
    <w:rsid w:val="002079DC"/>
    <w:rsid w:val="00207B26"/>
    <w:rsid w:val="00210760"/>
    <w:rsid w:val="002124A3"/>
    <w:rsid w:val="00212604"/>
    <w:rsid w:val="00212B03"/>
    <w:rsid w:val="00216195"/>
    <w:rsid w:val="00216E32"/>
    <w:rsid w:val="002179A6"/>
    <w:rsid w:val="00220321"/>
    <w:rsid w:val="00221C82"/>
    <w:rsid w:val="002226C4"/>
    <w:rsid w:val="00222AB8"/>
    <w:rsid w:val="002236AA"/>
    <w:rsid w:val="00224F17"/>
    <w:rsid w:val="00227EA5"/>
    <w:rsid w:val="00231AA3"/>
    <w:rsid w:val="00235FFD"/>
    <w:rsid w:val="0024093C"/>
    <w:rsid w:val="00243B15"/>
    <w:rsid w:val="00245069"/>
    <w:rsid w:val="00247439"/>
    <w:rsid w:val="00247D22"/>
    <w:rsid w:val="0025052A"/>
    <w:rsid w:val="00250633"/>
    <w:rsid w:val="00253229"/>
    <w:rsid w:val="00253804"/>
    <w:rsid w:val="00253B35"/>
    <w:rsid w:val="00260D8B"/>
    <w:rsid w:val="002631D3"/>
    <w:rsid w:val="00263F5E"/>
    <w:rsid w:val="00265B6E"/>
    <w:rsid w:val="002678DE"/>
    <w:rsid w:val="00270586"/>
    <w:rsid w:val="002706A7"/>
    <w:rsid w:val="002722BE"/>
    <w:rsid w:val="0027247A"/>
    <w:rsid w:val="00272B8B"/>
    <w:rsid w:val="00272C5C"/>
    <w:rsid w:val="00272D90"/>
    <w:rsid w:val="00273A51"/>
    <w:rsid w:val="00275472"/>
    <w:rsid w:val="0027722F"/>
    <w:rsid w:val="00280927"/>
    <w:rsid w:val="00281401"/>
    <w:rsid w:val="00281548"/>
    <w:rsid w:val="00281B25"/>
    <w:rsid w:val="00281D25"/>
    <w:rsid w:val="00283102"/>
    <w:rsid w:val="0028561B"/>
    <w:rsid w:val="0028572D"/>
    <w:rsid w:val="00287D2E"/>
    <w:rsid w:val="00297017"/>
    <w:rsid w:val="002A0C16"/>
    <w:rsid w:val="002A322C"/>
    <w:rsid w:val="002A676F"/>
    <w:rsid w:val="002A75DB"/>
    <w:rsid w:val="002B4DDA"/>
    <w:rsid w:val="002B7B40"/>
    <w:rsid w:val="002C58BF"/>
    <w:rsid w:val="002C5E19"/>
    <w:rsid w:val="002D0F00"/>
    <w:rsid w:val="002D6295"/>
    <w:rsid w:val="002E296C"/>
    <w:rsid w:val="002E32F3"/>
    <w:rsid w:val="002E3B41"/>
    <w:rsid w:val="002E53A4"/>
    <w:rsid w:val="002F0423"/>
    <w:rsid w:val="002F2B59"/>
    <w:rsid w:val="002F30A9"/>
    <w:rsid w:val="002F3202"/>
    <w:rsid w:val="002F467D"/>
    <w:rsid w:val="002F7142"/>
    <w:rsid w:val="0030206E"/>
    <w:rsid w:val="003039A3"/>
    <w:rsid w:val="003068CA"/>
    <w:rsid w:val="00310169"/>
    <w:rsid w:val="00310E7E"/>
    <w:rsid w:val="00312AC2"/>
    <w:rsid w:val="003155DF"/>
    <w:rsid w:val="003176F5"/>
    <w:rsid w:val="0032211B"/>
    <w:rsid w:val="003229CF"/>
    <w:rsid w:val="00322CA6"/>
    <w:rsid w:val="003234B3"/>
    <w:rsid w:val="003250BC"/>
    <w:rsid w:val="00326188"/>
    <w:rsid w:val="00326741"/>
    <w:rsid w:val="00330A0B"/>
    <w:rsid w:val="00331D1A"/>
    <w:rsid w:val="0033248A"/>
    <w:rsid w:val="003332CE"/>
    <w:rsid w:val="00334C0D"/>
    <w:rsid w:val="00337D8F"/>
    <w:rsid w:val="00340175"/>
    <w:rsid w:val="00340BF4"/>
    <w:rsid w:val="0034157C"/>
    <w:rsid w:val="003416D4"/>
    <w:rsid w:val="00343C70"/>
    <w:rsid w:val="00346B49"/>
    <w:rsid w:val="00347621"/>
    <w:rsid w:val="00347748"/>
    <w:rsid w:val="00347933"/>
    <w:rsid w:val="00351198"/>
    <w:rsid w:val="00353482"/>
    <w:rsid w:val="003539FD"/>
    <w:rsid w:val="00354F99"/>
    <w:rsid w:val="003571AD"/>
    <w:rsid w:val="003579FD"/>
    <w:rsid w:val="0036123F"/>
    <w:rsid w:val="0036388A"/>
    <w:rsid w:val="00370D1D"/>
    <w:rsid w:val="00373854"/>
    <w:rsid w:val="00374866"/>
    <w:rsid w:val="00376DA1"/>
    <w:rsid w:val="00377EF1"/>
    <w:rsid w:val="00381011"/>
    <w:rsid w:val="00381B75"/>
    <w:rsid w:val="00384AC2"/>
    <w:rsid w:val="00393941"/>
    <w:rsid w:val="00393EF0"/>
    <w:rsid w:val="003948F6"/>
    <w:rsid w:val="00396004"/>
    <w:rsid w:val="003A1616"/>
    <w:rsid w:val="003A2265"/>
    <w:rsid w:val="003A32FF"/>
    <w:rsid w:val="003A4389"/>
    <w:rsid w:val="003A6E26"/>
    <w:rsid w:val="003B0602"/>
    <w:rsid w:val="003B0D65"/>
    <w:rsid w:val="003B10D1"/>
    <w:rsid w:val="003B3D57"/>
    <w:rsid w:val="003B56D6"/>
    <w:rsid w:val="003B6A46"/>
    <w:rsid w:val="003B7FBA"/>
    <w:rsid w:val="003C00F8"/>
    <w:rsid w:val="003C2B25"/>
    <w:rsid w:val="003C2F0D"/>
    <w:rsid w:val="003C3BF5"/>
    <w:rsid w:val="003C3CBB"/>
    <w:rsid w:val="003C455A"/>
    <w:rsid w:val="003C5F9C"/>
    <w:rsid w:val="003C7F1F"/>
    <w:rsid w:val="003D04BA"/>
    <w:rsid w:val="003E2419"/>
    <w:rsid w:val="003E28D9"/>
    <w:rsid w:val="003E29B7"/>
    <w:rsid w:val="003E3A47"/>
    <w:rsid w:val="003E5DCB"/>
    <w:rsid w:val="003E726B"/>
    <w:rsid w:val="003F00DA"/>
    <w:rsid w:val="003F1112"/>
    <w:rsid w:val="003F39D8"/>
    <w:rsid w:val="003F6DF5"/>
    <w:rsid w:val="00401758"/>
    <w:rsid w:val="00401AC4"/>
    <w:rsid w:val="00401D35"/>
    <w:rsid w:val="004040F1"/>
    <w:rsid w:val="00411CC2"/>
    <w:rsid w:val="004140A6"/>
    <w:rsid w:val="00415BA8"/>
    <w:rsid w:val="00421832"/>
    <w:rsid w:val="00422252"/>
    <w:rsid w:val="00422B14"/>
    <w:rsid w:val="00423500"/>
    <w:rsid w:val="00424A28"/>
    <w:rsid w:val="004260B2"/>
    <w:rsid w:val="00426924"/>
    <w:rsid w:val="00427442"/>
    <w:rsid w:val="00427C3A"/>
    <w:rsid w:val="0043051B"/>
    <w:rsid w:val="004317F2"/>
    <w:rsid w:val="00432574"/>
    <w:rsid w:val="004341AC"/>
    <w:rsid w:val="004366FA"/>
    <w:rsid w:val="004371D0"/>
    <w:rsid w:val="00441A5E"/>
    <w:rsid w:val="004421E5"/>
    <w:rsid w:val="00442C2D"/>
    <w:rsid w:val="004440C0"/>
    <w:rsid w:val="00444A36"/>
    <w:rsid w:val="00447356"/>
    <w:rsid w:val="00451471"/>
    <w:rsid w:val="004528D4"/>
    <w:rsid w:val="00453BDB"/>
    <w:rsid w:val="00454222"/>
    <w:rsid w:val="00455420"/>
    <w:rsid w:val="00455B81"/>
    <w:rsid w:val="00457C94"/>
    <w:rsid w:val="004603E8"/>
    <w:rsid w:val="00460CFE"/>
    <w:rsid w:val="004612F5"/>
    <w:rsid w:val="00462919"/>
    <w:rsid w:val="004645D0"/>
    <w:rsid w:val="004653C1"/>
    <w:rsid w:val="00467EED"/>
    <w:rsid w:val="0046D9A2"/>
    <w:rsid w:val="00470003"/>
    <w:rsid w:val="00470548"/>
    <w:rsid w:val="00471A7A"/>
    <w:rsid w:val="0047344E"/>
    <w:rsid w:val="00477319"/>
    <w:rsid w:val="004774E4"/>
    <w:rsid w:val="00477629"/>
    <w:rsid w:val="00480E90"/>
    <w:rsid w:val="004871B8"/>
    <w:rsid w:val="004903B4"/>
    <w:rsid w:val="00490793"/>
    <w:rsid w:val="00492F49"/>
    <w:rsid w:val="004956C5"/>
    <w:rsid w:val="00495FC2"/>
    <w:rsid w:val="004A16C7"/>
    <w:rsid w:val="004A43BA"/>
    <w:rsid w:val="004A664F"/>
    <w:rsid w:val="004B2A0B"/>
    <w:rsid w:val="004B385F"/>
    <w:rsid w:val="004C009A"/>
    <w:rsid w:val="004C351F"/>
    <w:rsid w:val="004C5304"/>
    <w:rsid w:val="004C5408"/>
    <w:rsid w:val="004D0EDA"/>
    <w:rsid w:val="004D237D"/>
    <w:rsid w:val="004D32B3"/>
    <w:rsid w:val="004D38E9"/>
    <w:rsid w:val="004D3A3B"/>
    <w:rsid w:val="004D66A6"/>
    <w:rsid w:val="004D6ED1"/>
    <w:rsid w:val="004E0B92"/>
    <w:rsid w:val="004E5830"/>
    <w:rsid w:val="004E7D99"/>
    <w:rsid w:val="004F0056"/>
    <w:rsid w:val="004F1433"/>
    <w:rsid w:val="004F1E1D"/>
    <w:rsid w:val="004F4379"/>
    <w:rsid w:val="004F71A6"/>
    <w:rsid w:val="004F75D3"/>
    <w:rsid w:val="005062BA"/>
    <w:rsid w:val="00506725"/>
    <w:rsid w:val="005068FD"/>
    <w:rsid w:val="00511AD9"/>
    <w:rsid w:val="00514EA1"/>
    <w:rsid w:val="005209AB"/>
    <w:rsid w:val="0052203C"/>
    <w:rsid w:val="005220A4"/>
    <w:rsid w:val="0052259D"/>
    <w:rsid w:val="00523274"/>
    <w:rsid w:val="005245F7"/>
    <w:rsid w:val="00530832"/>
    <w:rsid w:val="00531402"/>
    <w:rsid w:val="005321DC"/>
    <w:rsid w:val="00535498"/>
    <w:rsid w:val="00535B2C"/>
    <w:rsid w:val="005371D3"/>
    <w:rsid w:val="005378A6"/>
    <w:rsid w:val="00540416"/>
    <w:rsid w:val="005425A1"/>
    <w:rsid w:val="00543820"/>
    <w:rsid w:val="005438B7"/>
    <w:rsid w:val="00543DE4"/>
    <w:rsid w:val="00547C80"/>
    <w:rsid w:val="005505F0"/>
    <w:rsid w:val="00551433"/>
    <w:rsid w:val="00551EC5"/>
    <w:rsid w:val="00551ED8"/>
    <w:rsid w:val="0055341F"/>
    <w:rsid w:val="005544F5"/>
    <w:rsid w:val="00561F5D"/>
    <w:rsid w:val="005649D2"/>
    <w:rsid w:val="00565859"/>
    <w:rsid w:val="00565974"/>
    <w:rsid w:val="005677D4"/>
    <w:rsid w:val="00567E1E"/>
    <w:rsid w:val="00570F9D"/>
    <w:rsid w:val="005734AF"/>
    <w:rsid w:val="00574780"/>
    <w:rsid w:val="00574ED1"/>
    <w:rsid w:val="00575173"/>
    <w:rsid w:val="0058086E"/>
    <w:rsid w:val="0058150F"/>
    <w:rsid w:val="0058439B"/>
    <w:rsid w:val="005852A0"/>
    <w:rsid w:val="0058557B"/>
    <w:rsid w:val="00585CF5"/>
    <w:rsid w:val="0058671C"/>
    <w:rsid w:val="00590047"/>
    <w:rsid w:val="00591AEE"/>
    <w:rsid w:val="00591B5F"/>
    <w:rsid w:val="00592A5B"/>
    <w:rsid w:val="00594B85"/>
    <w:rsid w:val="0059647C"/>
    <w:rsid w:val="0059662B"/>
    <w:rsid w:val="00597FCE"/>
    <w:rsid w:val="005A0B97"/>
    <w:rsid w:val="005A1824"/>
    <w:rsid w:val="005A1C69"/>
    <w:rsid w:val="005A3DB1"/>
    <w:rsid w:val="005A6987"/>
    <w:rsid w:val="005B0D04"/>
    <w:rsid w:val="005B37F0"/>
    <w:rsid w:val="005B433D"/>
    <w:rsid w:val="005B5237"/>
    <w:rsid w:val="005C0005"/>
    <w:rsid w:val="005C197F"/>
    <w:rsid w:val="005C32C9"/>
    <w:rsid w:val="005C37FD"/>
    <w:rsid w:val="005C61DE"/>
    <w:rsid w:val="005C64B4"/>
    <w:rsid w:val="005C76FA"/>
    <w:rsid w:val="005C7DEC"/>
    <w:rsid w:val="005D20D0"/>
    <w:rsid w:val="005E1CC4"/>
    <w:rsid w:val="005E25DA"/>
    <w:rsid w:val="005E4ACE"/>
    <w:rsid w:val="005E4B4E"/>
    <w:rsid w:val="005E597E"/>
    <w:rsid w:val="005F2C22"/>
    <w:rsid w:val="005F43DC"/>
    <w:rsid w:val="005F43DF"/>
    <w:rsid w:val="005F4FD3"/>
    <w:rsid w:val="0060047F"/>
    <w:rsid w:val="00602DA8"/>
    <w:rsid w:val="00604F52"/>
    <w:rsid w:val="00610768"/>
    <w:rsid w:val="0061217A"/>
    <w:rsid w:val="0061237D"/>
    <w:rsid w:val="00613A94"/>
    <w:rsid w:val="00614366"/>
    <w:rsid w:val="00614666"/>
    <w:rsid w:val="00614701"/>
    <w:rsid w:val="0061532C"/>
    <w:rsid w:val="0061674F"/>
    <w:rsid w:val="00617C48"/>
    <w:rsid w:val="00620495"/>
    <w:rsid w:val="00631991"/>
    <w:rsid w:val="006355BA"/>
    <w:rsid w:val="00636BE7"/>
    <w:rsid w:val="0064294A"/>
    <w:rsid w:val="006439AD"/>
    <w:rsid w:val="00644A40"/>
    <w:rsid w:val="00645B6C"/>
    <w:rsid w:val="0064750D"/>
    <w:rsid w:val="006516D9"/>
    <w:rsid w:val="00651CAE"/>
    <w:rsid w:val="006535DC"/>
    <w:rsid w:val="006553B5"/>
    <w:rsid w:val="00656229"/>
    <w:rsid w:val="00660966"/>
    <w:rsid w:val="006617E7"/>
    <w:rsid w:val="00661DAC"/>
    <w:rsid w:val="00663253"/>
    <w:rsid w:val="006649A4"/>
    <w:rsid w:val="006676FE"/>
    <w:rsid w:val="0066791B"/>
    <w:rsid w:val="006706BC"/>
    <w:rsid w:val="006714D4"/>
    <w:rsid w:val="00672CCF"/>
    <w:rsid w:val="0067582D"/>
    <w:rsid w:val="00676297"/>
    <w:rsid w:val="00676A55"/>
    <w:rsid w:val="00676B73"/>
    <w:rsid w:val="006830D5"/>
    <w:rsid w:val="006852BA"/>
    <w:rsid w:val="006859DE"/>
    <w:rsid w:val="00692A3B"/>
    <w:rsid w:val="00696994"/>
    <w:rsid w:val="006A254F"/>
    <w:rsid w:val="006A5395"/>
    <w:rsid w:val="006A678F"/>
    <w:rsid w:val="006A7B83"/>
    <w:rsid w:val="006B1CA2"/>
    <w:rsid w:val="006B24B7"/>
    <w:rsid w:val="006B615C"/>
    <w:rsid w:val="006C198E"/>
    <w:rsid w:val="006C3DF6"/>
    <w:rsid w:val="006C614F"/>
    <w:rsid w:val="006C68A0"/>
    <w:rsid w:val="006C78D6"/>
    <w:rsid w:val="006C7AC4"/>
    <w:rsid w:val="006D377E"/>
    <w:rsid w:val="006D3872"/>
    <w:rsid w:val="006D44AF"/>
    <w:rsid w:val="006E5F5B"/>
    <w:rsid w:val="006F21CF"/>
    <w:rsid w:val="006F2B96"/>
    <w:rsid w:val="006F3F9D"/>
    <w:rsid w:val="006F77D7"/>
    <w:rsid w:val="00701D90"/>
    <w:rsid w:val="00702C37"/>
    <w:rsid w:val="007057B9"/>
    <w:rsid w:val="00706BA6"/>
    <w:rsid w:val="00706FE7"/>
    <w:rsid w:val="007074AD"/>
    <w:rsid w:val="00713B16"/>
    <w:rsid w:val="007221EF"/>
    <w:rsid w:val="00722B9A"/>
    <w:rsid w:val="00722F42"/>
    <w:rsid w:val="00723B6F"/>
    <w:rsid w:val="007243A9"/>
    <w:rsid w:val="00724E0F"/>
    <w:rsid w:val="007257EA"/>
    <w:rsid w:val="0072597E"/>
    <w:rsid w:val="007305A6"/>
    <w:rsid w:val="00732634"/>
    <w:rsid w:val="00732EA7"/>
    <w:rsid w:val="00733717"/>
    <w:rsid w:val="00746B61"/>
    <w:rsid w:val="00746D50"/>
    <w:rsid w:val="00747FFB"/>
    <w:rsid w:val="007500D9"/>
    <w:rsid w:val="007502AD"/>
    <w:rsid w:val="00750ABB"/>
    <w:rsid w:val="00751156"/>
    <w:rsid w:val="00755B36"/>
    <w:rsid w:val="00757DE7"/>
    <w:rsid w:val="00760683"/>
    <w:rsid w:val="007607B9"/>
    <w:rsid w:val="00761FDE"/>
    <w:rsid w:val="00762F86"/>
    <w:rsid w:val="00763878"/>
    <w:rsid w:val="00765AD3"/>
    <w:rsid w:val="0077023F"/>
    <w:rsid w:val="007724D3"/>
    <w:rsid w:val="0077273A"/>
    <w:rsid w:val="00780A0B"/>
    <w:rsid w:val="00781E1E"/>
    <w:rsid w:val="00783B9C"/>
    <w:rsid w:val="0078492B"/>
    <w:rsid w:val="00785AE4"/>
    <w:rsid w:val="00785CF5"/>
    <w:rsid w:val="00786B7D"/>
    <w:rsid w:val="007873BA"/>
    <w:rsid w:val="007906C9"/>
    <w:rsid w:val="00793FBC"/>
    <w:rsid w:val="007A0A57"/>
    <w:rsid w:val="007A2C82"/>
    <w:rsid w:val="007A2D24"/>
    <w:rsid w:val="007A32E6"/>
    <w:rsid w:val="007A537B"/>
    <w:rsid w:val="007B0828"/>
    <w:rsid w:val="007B2863"/>
    <w:rsid w:val="007B4016"/>
    <w:rsid w:val="007B67D3"/>
    <w:rsid w:val="007C2425"/>
    <w:rsid w:val="007C2841"/>
    <w:rsid w:val="007C3D27"/>
    <w:rsid w:val="007C68A2"/>
    <w:rsid w:val="007C6D0E"/>
    <w:rsid w:val="007C6F91"/>
    <w:rsid w:val="007D179A"/>
    <w:rsid w:val="007D2C40"/>
    <w:rsid w:val="007D4ACE"/>
    <w:rsid w:val="007E3F96"/>
    <w:rsid w:val="007E4D68"/>
    <w:rsid w:val="007E551D"/>
    <w:rsid w:val="007F11FA"/>
    <w:rsid w:val="007F128E"/>
    <w:rsid w:val="007F16DD"/>
    <w:rsid w:val="007F1A6A"/>
    <w:rsid w:val="007F52B2"/>
    <w:rsid w:val="007F57F3"/>
    <w:rsid w:val="007F6FE7"/>
    <w:rsid w:val="008004CA"/>
    <w:rsid w:val="00800BE6"/>
    <w:rsid w:val="0080146F"/>
    <w:rsid w:val="008023A4"/>
    <w:rsid w:val="00802AC0"/>
    <w:rsid w:val="008033B7"/>
    <w:rsid w:val="008037E9"/>
    <w:rsid w:val="0080566A"/>
    <w:rsid w:val="00805B77"/>
    <w:rsid w:val="00806375"/>
    <w:rsid w:val="0080703F"/>
    <w:rsid w:val="008072B2"/>
    <w:rsid w:val="00812546"/>
    <w:rsid w:val="00813611"/>
    <w:rsid w:val="00815F61"/>
    <w:rsid w:val="008165CF"/>
    <w:rsid w:val="00817DA8"/>
    <w:rsid w:val="008213CF"/>
    <w:rsid w:val="00825226"/>
    <w:rsid w:val="00825D29"/>
    <w:rsid w:val="00826180"/>
    <w:rsid w:val="00832DEF"/>
    <w:rsid w:val="00833404"/>
    <w:rsid w:val="00835C50"/>
    <w:rsid w:val="008360CE"/>
    <w:rsid w:val="00843521"/>
    <w:rsid w:val="008437F0"/>
    <w:rsid w:val="00844800"/>
    <w:rsid w:val="00844893"/>
    <w:rsid w:val="00845BDA"/>
    <w:rsid w:val="00846E14"/>
    <w:rsid w:val="008479C2"/>
    <w:rsid w:val="00851C40"/>
    <w:rsid w:val="008551A9"/>
    <w:rsid w:val="00865042"/>
    <w:rsid w:val="008668A7"/>
    <w:rsid w:val="008703DF"/>
    <w:rsid w:val="00870AE2"/>
    <w:rsid w:val="0087142D"/>
    <w:rsid w:val="008742BB"/>
    <w:rsid w:val="00874A9C"/>
    <w:rsid w:val="00874CF8"/>
    <w:rsid w:val="0087653F"/>
    <w:rsid w:val="00876A9E"/>
    <w:rsid w:val="008808C9"/>
    <w:rsid w:val="00880EDA"/>
    <w:rsid w:val="00881D37"/>
    <w:rsid w:val="00886350"/>
    <w:rsid w:val="00887263"/>
    <w:rsid w:val="008879DD"/>
    <w:rsid w:val="00890D7D"/>
    <w:rsid w:val="00893C9A"/>
    <w:rsid w:val="008947FF"/>
    <w:rsid w:val="00895533"/>
    <w:rsid w:val="0089628A"/>
    <w:rsid w:val="008A1CE4"/>
    <w:rsid w:val="008A3F72"/>
    <w:rsid w:val="008A471D"/>
    <w:rsid w:val="008B1991"/>
    <w:rsid w:val="008B3F1A"/>
    <w:rsid w:val="008B47F8"/>
    <w:rsid w:val="008B5D01"/>
    <w:rsid w:val="008B713C"/>
    <w:rsid w:val="008B74A0"/>
    <w:rsid w:val="008C0B75"/>
    <w:rsid w:val="008C1028"/>
    <w:rsid w:val="008C1AC9"/>
    <w:rsid w:val="008C547A"/>
    <w:rsid w:val="008C6AF7"/>
    <w:rsid w:val="008C761C"/>
    <w:rsid w:val="008D124E"/>
    <w:rsid w:val="008D1EDB"/>
    <w:rsid w:val="008D3B96"/>
    <w:rsid w:val="008D5632"/>
    <w:rsid w:val="008E37DE"/>
    <w:rsid w:val="008E5132"/>
    <w:rsid w:val="008E74A2"/>
    <w:rsid w:val="008F006F"/>
    <w:rsid w:val="008F1F6A"/>
    <w:rsid w:val="008F283D"/>
    <w:rsid w:val="008F3D2A"/>
    <w:rsid w:val="009012C8"/>
    <w:rsid w:val="00902440"/>
    <w:rsid w:val="00902788"/>
    <w:rsid w:val="00902E1A"/>
    <w:rsid w:val="009043AD"/>
    <w:rsid w:val="009044E6"/>
    <w:rsid w:val="00906549"/>
    <w:rsid w:val="00910619"/>
    <w:rsid w:val="00910861"/>
    <w:rsid w:val="00912BAA"/>
    <w:rsid w:val="00913D16"/>
    <w:rsid w:val="0091546D"/>
    <w:rsid w:val="0091E05E"/>
    <w:rsid w:val="009203EC"/>
    <w:rsid w:val="00921573"/>
    <w:rsid w:val="00922006"/>
    <w:rsid w:val="009222F7"/>
    <w:rsid w:val="00924803"/>
    <w:rsid w:val="00924867"/>
    <w:rsid w:val="009265B0"/>
    <w:rsid w:val="00931A80"/>
    <w:rsid w:val="009352B4"/>
    <w:rsid w:val="009356D5"/>
    <w:rsid w:val="00936C38"/>
    <w:rsid w:val="0093776F"/>
    <w:rsid w:val="009401B9"/>
    <w:rsid w:val="009411FC"/>
    <w:rsid w:val="00944714"/>
    <w:rsid w:val="00944B45"/>
    <w:rsid w:val="009457F9"/>
    <w:rsid w:val="009473B7"/>
    <w:rsid w:val="00947FF3"/>
    <w:rsid w:val="00950A2E"/>
    <w:rsid w:val="009511E2"/>
    <w:rsid w:val="00960F14"/>
    <w:rsid w:val="009610B7"/>
    <w:rsid w:val="00963883"/>
    <w:rsid w:val="0096426F"/>
    <w:rsid w:val="009663BA"/>
    <w:rsid w:val="00970E3D"/>
    <w:rsid w:val="00971FEC"/>
    <w:rsid w:val="00972B02"/>
    <w:rsid w:val="00972E76"/>
    <w:rsid w:val="00974B60"/>
    <w:rsid w:val="00976BEC"/>
    <w:rsid w:val="009779CC"/>
    <w:rsid w:val="00977CF4"/>
    <w:rsid w:val="009800B4"/>
    <w:rsid w:val="00980452"/>
    <w:rsid w:val="00980881"/>
    <w:rsid w:val="009809B1"/>
    <w:rsid w:val="0098275D"/>
    <w:rsid w:val="00984471"/>
    <w:rsid w:val="009850E5"/>
    <w:rsid w:val="0099214C"/>
    <w:rsid w:val="009968AE"/>
    <w:rsid w:val="0099710F"/>
    <w:rsid w:val="009971B4"/>
    <w:rsid w:val="009972A4"/>
    <w:rsid w:val="009A2578"/>
    <w:rsid w:val="009A5CEC"/>
    <w:rsid w:val="009B160F"/>
    <w:rsid w:val="009B3B23"/>
    <w:rsid w:val="009B3D20"/>
    <w:rsid w:val="009B612D"/>
    <w:rsid w:val="009B63EE"/>
    <w:rsid w:val="009C1CB8"/>
    <w:rsid w:val="009C2674"/>
    <w:rsid w:val="009C3E92"/>
    <w:rsid w:val="009C444E"/>
    <w:rsid w:val="009C475F"/>
    <w:rsid w:val="009C54E7"/>
    <w:rsid w:val="009C753B"/>
    <w:rsid w:val="009D35E2"/>
    <w:rsid w:val="009D6044"/>
    <w:rsid w:val="009D6359"/>
    <w:rsid w:val="009D7B07"/>
    <w:rsid w:val="009E295D"/>
    <w:rsid w:val="009E4D3F"/>
    <w:rsid w:val="009E66DF"/>
    <w:rsid w:val="009F0C18"/>
    <w:rsid w:val="009F2262"/>
    <w:rsid w:val="009F38BF"/>
    <w:rsid w:val="009F5B1A"/>
    <w:rsid w:val="00A045F7"/>
    <w:rsid w:val="00A054D2"/>
    <w:rsid w:val="00A05F06"/>
    <w:rsid w:val="00A0601C"/>
    <w:rsid w:val="00A0630E"/>
    <w:rsid w:val="00A06B73"/>
    <w:rsid w:val="00A11783"/>
    <w:rsid w:val="00A1306A"/>
    <w:rsid w:val="00A1390F"/>
    <w:rsid w:val="00A14432"/>
    <w:rsid w:val="00A14A47"/>
    <w:rsid w:val="00A259A0"/>
    <w:rsid w:val="00A261BA"/>
    <w:rsid w:val="00A27684"/>
    <w:rsid w:val="00A328CD"/>
    <w:rsid w:val="00A33BBA"/>
    <w:rsid w:val="00A367E3"/>
    <w:rsid w:val="00A36D89"/>
    <w:rsid w:val="00A37724"/>
    <w:rsid w:val="00A40AF3"/>
    <w:rsid w:val="00A40DF7"/>
    <w:rsid w:val="00A45E3A"/>
    <w:rsid w:val="00A467AB"/>
    <w:rsid w:val="00A46EDB"/>
    <w:rsid w:val="00A47337"/>
    <w:rsid w:val="00A56EED"/>
    <w:rsid w:val="00A62FAA"/>
    <w:rsid w:val="00A63EA4"/>
    <w:rsid w:val="00A65771"/>
    <w:rsid w:val="00A65ADC"/>
    <w:rsid w:val="00A6767C"/>
    <w:rsid w:val="00A6767F"/>
    <w:rsid w:val="00A716A8"/>
    <w:rsid w:val="00A71BF5"/>
    <w:rsid w:val="00A72FA0"/>
    <w:rsid w:val="00A7306D"/>
    <w:rsid w:val="00A73742"/>
    <w:rsid w:val="00A75F4B"/>
    <w:rsid w:val="00A76A5C"/>
    <w:rsid w:val="00A77074"/>
    <w:rsid w:val="00A77D8C"/>
    <w:rsid w:val="00A82854"/>
    <w:rsid w:val="00A867D3"/>
    <w:rsid w:val="00A9205A"/>
    <w:rsid w:val="00A943C8"/>
    <w:rsid w:val="00A97A22"/>
    <w:rsid w:val="00AA2539"/>
    <w:rsid w:val="00AA62A0"/>
    <w:rsid w:val="00AA6CB5"/>
    <w:rsid w:val="00AB12FC"/>
    <w:rsid w:val="00AB1E44"/>
    <w:rsid w:val="00AB40B4"/>
    <w:rsid w:val="00AB5F41"/>
    <w:rsid w:val="00AC0859"/>
    <w:rsid w:val="00AC2003"/>
    <w:rsid w:val="00AC29B4"/>
    <w:rsid w:val="00AC3836"/>
    <w:rsid w:val="00AC3D5E"/>
    <w:rsid w:val="00AC4078"/>
    <w:rsid w:val="00AC5D65"/>
    <w:rsid w:val="00AC70AB"/>
    <w:rsid w:val="00AD03E2"/>
    <w:rsid w:val="00AD3444"/>
    <w:rsid w:val="00AD3BC7"/>
    <w:rsid w:val="00AD4699"/>
    <w:rsid w:val="00AD4C05"/>
    <w:rsid w:val="00AD548E"/>
    <w:rsid w:val="00AD63A0"/>
    <w:rsid w:val="00AD6B3B"/>
    <w:rsid w:val="00AE2750"/>
    <w:rsid w:val="00AE2A43"/>
    <w:rsid w:val="00AE38E6"/>
    <w:rsid w:val="00AE4686"/>
    <w:rsid w:val="00AE52CE"/>
    <w:rsid w:val="00AE5C52"/>
    <w:rsid w:val="00AE6D1F"/>
    <w:rsid w:val="00AF0B32"/>
    <w:rsid w:val="00AF37BD"/>
    <w:rsid w:val="00AF45AB"/>
    <w:rsid w:val="00AF4B0B"/>
    <w:rsid w:val="00AF53F8"/>
    <w:rsid w:val="00AF65AF"/>
    <w:rsid w:val="00AF74E2"/>
    <w:rsid w:val="00AF7DA7"/>
    <w:rsid w:val="00B012D8"/>
    <w:rsid w:val="00B01A95"/>
    <w:rsid w:val="00B03778"/>
    <w:rsid w:val="00B059F6"/>
    <w:rsid w:val="00B05E9B"/>
    <w:rsid w:val="00B104BF"/>
    <w:rsid w:val="00B10E10"/>
    <w:rsid w:val="00B12A29"/>
    <w:rsid w:val="00B17FA9"/>
    <w:rsid w:val="00B22F1D"/>
    <w:rsid w:val="00B25BE9"/>
    <w:rsid w:val="00B30803"/>
    <w:rsid w:val="00B3283C"/>
    <w:rsid w:val="00B32AFE"/>
    <w:rsid w:val="00B34144"/>
    <w:rsid w:val="00B365B5"/>
    <w:rsid w:val="00B41342"/>
    <w:rsid w:val="00B425CE"/>
    <w:rsid w:val="00B44A38"/>
    <w:rsid w:val="00B45721"/>
    <w:rsid w:val="00B45D31"/>
    <w:rsid w:val="00B47842"/>
    <w:rsid w:val="00B496AC"/>
    <w:rsid w:val="00B5154D"/>
    <w:rsid w:val="00B541BE"/>
    <w:rsid w:val="00B543AF"/>
    <w:rsid w:val="00B56270"/>
    <w:rsid w:val="00B5676A"/>
    <w:rsid w:val="00B57615"/>
    <w:rsid w:val="00B63857"/>
    <w:rsid w:val="00B64B61"/>
    <w:rsid w:val="00B64C14"/>
    <w:rsid w:val="00B6707A"/>
    <w:rsid w:val="00B672C2"/>
    <w:rsid w:val="00B67AD5"/>
    <w:rsid w:val="00B71080"/>
    <w:rsid w:val="00B71D63"/>
    <w:rsid w:val="00B74C31"/>
    <w:rsid w:val="00B763B6"/>
    <w:rsid w:val="00B8126E"/>
    <w:rsid w:val="00B81950"/>
    <w:rsid w:val="00B858AA"/>
    <w:rsid w:val="00B862EE"/>
    <w:rsid w:val="00B95F2B"/>
    <w:rsid w:val="00BA1842"/>
    <w:rsid w:val="00BA351D"/>
    <w:rsid w:val="00BA35B3"/>
    <w:rsid w:val="00BB4338"/>
    <w:rsid w:val="00BC3472"/>
    <w:rsid w:val="00BC3EED"/>
    <w:rsid w:val="00BC4A28"/>
    <w:rsid w:val="00BC5796"/>
    <w:rsid w:val="00BC598B"/>
    <w:rsid w:val="00BD2BBF"/>
    <w:rsid w:val="00BE0D73"/>
    <w:rsid w:val="00BE25D7"/>
    <w:rsid w:val="00BE2802"/>
    <w:rsid w:val="00BE2B1B"/>
    <w:rsid w:val="00BE2C40"/>
    <w:rsid w:val="00BE41C7"/>
    <w:rsid w:val="00BE47DE"/>
    <w:rsid w:val="00BE6FAD"/>
    <w:rsid w:val="00BE72BD"/>
    <w:rsid w:val="00BE7572"/>
    <w:rsid w:val="00BF0147"/>
    <w:rsid w:val="00BF01AC"/>
    <w:rsid w:val="00BF2D49"/>
    <w:rsid w:val="00BF63C1"/>
    <w:rsid w:val="00C00D29"/>
    <w:rsid w:val="00C01C06"/>
    <w:rsid w:val="00C02518"/>
    <w:rsid w:val="00C04C99"/>
    <w:rsid w:val="00C0711D"/>
    <w:rsid w:val="00C078BA"/>
    <w:rsid w:val="00C10A58"/>
    <w:rsid w:val="00C12C55"/>
    <w:rsid w:val="00C13158"/>
    <w:rsid w:val="00C15512"/>
    <w:rsid w:val="00C24F40"/>
    <w:rsid w:val="00C2528B"/>
    <w:rsid w:val="00C26433"/>
    <w:rsid w:val="00C32DA1"/>
    <w:rsid w:val="00C333C2"/>
    <w:rsid w:val="00C33F3F"/>
    <w:rsid w:val="00C33FAA"/>
    <w:rsid w:val="00C34006"/>
    <w:rsid w:val="00C342A6"/>
    <w:rsid w:val="00C34555"/>
    <w:rsid w:val="00C36068"/>
    <w:rsid w:val="00C37780"/>
    <w:rsid w:val="00C411F2"/>
    <w:rsid w:val="00C414A2"/>
    <w:rsid w:val="00C427EB"/>
    <w:rsid w:val="00C43D6D"/>
    <w:rsid w:val="00C50321"/>
    <w:rsid w:val="00C51C9B"/>
    <w:rsid w:val="00C52CD3"/>
    <w:rsid w:val="00C52F12"/>
    <w:rsid w:val="00C52F83"/>
    <w:rsid w:val="00C530FA"/>
    <w:rsid w:val="00C559AB"/>
    <w:rsid w:val="00C60058"/>
    <w:rsid w:val="00C61BF2"/>
    <w:rsid w:val="00C624B1"/>
    <w:rsid w:val="00C632DE"/>
    <w:rsid w:val="00C6333B"/>
    <w:rsid w:val="00C679D4"/>
    <w:rsid w:val="00C702DA"/>
    <w:rsid w:val="00C7030C"/>
    <w:rsid w:val="00C70959"/>
    <w:rsid w:val="00C71E17"/>
    <w:rsid w:val="00C71E2F"/>
    <w:rsid w:val="00C7257B"/>
    <w:rsid w:val="00C735F4"/>
    <w:rsid w:val="00C73AD6"/>
    <w:rsid w:val="00C81716"/>
    <w:rsid w:val="00C82334"/>
    <w:rsid w:val="00C83FDC"/>
    <w:rsid w:val="00C87369"/>
    <w:rsid w:val="00C8750C"/>
    <w:rsid w:val="00C9302F"/>
    <w:rsid w:val="00C93109"/>
    <w:rsid w:val="00C95BF7"/>
    <w:rsid w:val="00C970F0"/>
    <w:rsid w:val="00CA0134"/>
    <w:rsid w:val="00CA0704"/>
    <w:rsid w:val="00CA5C74"/>
    <w:rsid w:val="00CB0718"/>
    <w:rsid w:val="00CB0F95"/>
    <w:rsid w:val="00CB16BC"/>
    <w:rsid w:val="00CB4E58"/>
    <w:rsid w:val="00CB63D8"/>
    <w:rsid w:val="00CC3B56"/>
    <w:rsid w:val="00CC3D91"/>
    <w:rsid w:val="00CC5BFA"/>
    <w:rsid w:val="00CD2CF9"/>
    <w:rsid w:val="00CD4069"/>
    <w:rsid w:val="00CD6292"/>
    <w:rsid w:val="00CE1D99"/>
    <w:rsid w:val="00CE36A3"/>
    <w:rsid w:val="00CE4951"/>
    <w:rsid w:val="00CE5C96"/>
    <w:rsid w:val="00CE68CB"/>
    <w:rsid w:val="00CE7602"/>
    <w:rsid w:val="00CF2345"/>
    <w:rsid w:val="00CF659A"/>
    <w:rsid w:val="00CF6719"/>
    <w:rsid w:val="00CF7C64"/>
    <w:rsid w:val="00D01FE1"/>
    <w:rsid w:val="00D02B24"/>
    <w:rsid w:val="00D0307C"/>
    <w:rsid w:val="00D03BA8"/>
    <w:rsid w:val="00D0567E"/>
    <w:rsid w:val="00D056D8"/>
    <w:rsid w:val="00D13177"/>
    <w:rsid w:val="00D13B5E"/>
    <w:rsid w:val="00D173E9"/>
    <w:rsid w:val="00D207F9"/>
    <w:rsid w:val="00D22C3A"/>
    <w:rsid w:val="00D34033"/>
    <w:rsid w:val="00D35D4F"/>
    <w:rsid w:val="00D36893"/>
    <w:rsid w:val="00D375EE"/>
    <w:rsid w:val="00D40C01"/>
    <w:rsid w:val="00D45703"/>
    <w:rsid w:val="00D50C65"/>
    <w:rsid w:val="00D51A14"/>
    <w:rsid w:val="00D60F3D"/>
    <w:rsid w:val="00D61BE3"/>
    <w:rsid w:val="00D72986"/>
    <w:rsid w:val="00D73C94"/>
    <w:rsid w:val="00D745EA"/>
    <w:rsid w:val="00D74A45"/>
    <w:rsid w:val="00D74E5B"/>
    <w:rsid w:val="00D76DBD"/>
    <w:rsid w:val="00D82E0C"/>
    <w:rsid w:val="00D86E33"/>
    <w:rsid w:val="00D86E5D"/>
    <w:rsid w:val="00D90851"/>
    <w:rsid w:val="00D92B3F"/>
    <w:rsid w:val="00D92BDD"/>
    <w:rsid w:val="00D938B3"/>
    <w:rsid w:val="00DA05A4"/>
    <w:rsid w:val="00DA5B46"/>
    <w:rsid w:val="00DA78CF"/>
    <w:rsid w:val="00DB050D"/>
    <w:rsid w:val="00DB38AE"/>
    <w:rsid w:val="00DB42AA"/>
    <w:rsid w:val="00DB4925"/>
    <w:rsid w:val="00DC01FC"/>
    <w:rsid w:val="00DC046F"/>
    <w:rsid w:val="00DC2B2F"/>
    <w:rsid w:val="00DC2B74"/>
    <w:rsid w:val="00DC4445"/>
    <w:rsid w:val="00DC5F6E"/>
    <w:rsid w:val="00DC707D"/>
    <w:rsid w:val="00DC772E"/>
    <w:rsid w:val="00DD0AE3"/>
    <w:rsid w:val="00DD312D"/>
    <w:rsid w:val="00DD4D79"/>
    <w:rsid w:val="00DE1497"/>
    <w:rsid w:val="00DE26F1"/>
    <w:rsid w:val="00DE3AE4"/>
    <w:rsid w:val="00DE7D22"/>
    <w:rsid w:val="00DF02EC"/>
    <w:rsid w:val="00DF05E5"/>
    <w:rsid w:val="00DF0B67"/>
    <w:rsid w:val="00DF4C6B"/>
    <w:rsid w:val="00DF68FF"/>
    <w:rsid w:val="00E06DE2"/>
    <w:rsid w:val="00E11369"/>
    <w:rsid w:val="00E11A80"/>
    <w:rsid w:val="00E12136"/>
    <w:rsid w:val="00E14135"/>
    <w:rsid w:val="00E15C9C"/>
    <w:rsid w:val="00E17B68"/>
    <w:rsid w:val="00E2006F"/>
    <w:rsid w:val="00E21BE3"/>
    <w:rsid w:val="00E2209F"/>
    <w:rsid w:val="00E22FC9"/>
    <w:rsid w:val="00E23960"/>
    <w:rsid w:val="00E25806"/>
    <w:rsid w:val="00E26AB9"/>
    <w:rsid w:val="00E27671"/>
    <w:rsid w:val="00E304A8"/>
    <w:rsid w:val="00E3078B"/>
    <w:rsid w:val="00E33362"/>
    <w:rsid w:val="00E431C0"/>
    <w:rsid w:val="00E441F5"/>
    <w:rsid w:val="00E54992"/>
    <w:rsid w:val="00E57EB7"/>
    <w:rsid w:val="00E603CA"/>
    <w:rsid w:val="00E6567C"/>
    <w:rsid w:val="00E66339"/>
    <w:rsid w:val="00E702BA"/>
    <w:rsid w:val="00E70B98"/>
    <w:rsid w:val="00E72DC5"/>
    <w:rsid w:val="00E7583C"/>
    <w:rsid w:val="00E75978"/>
    <w:rsid w:val="00E77020"/>
    <w:rsid w:val="00E80023"/>
    <w:rsid w:val="00E81AF2"/>
    <w:rsid w:val="00E84076"/>
    <w:rsid w:val="00E8682E"/>
    <w:rsid w:val="00E9242C"/>
    <w:rsid w:val="00E93E73"/>
    <w:rsid w:val="00E951B6"/>
    <w:rsid w:val="00E96F09"/>
    <w:rsid w:val="00EA37E1"/>
    <w:rsid w:val="00EA58F9"/>
    <w:rsid w:val="00EA59D6"/>
    <w:rsid w:val="00EA646D"/>
    <w:rsid w:val="00EA7A63"/>
    <w:rsid w:val="00EB0C32"/>
    <w:rsid w:val="00EB2396"/>
    <w:rsid w:val="00EB27AD"/>
    <w:rsid w:val="00EB32CE"/>
    <w:rsid w:val="00EB442D"/>
    <w:rsid w:val="00EB719D"/>
    <w:rsid w:val="00EC2205"/>
    <w:rsid w:val="00EC2974"/>
    <w:rsid w:val="00EC6EAE"/>
    <w:rsid w:val="00ED13FF"/>
    <w:rsid w:val="00ED14AA"/>
    <w:rsid w:val="00ED1E5E"/>
    <w:rsid w:val="00ED31CC"/>
    <w:rsid w:val="00ED4461"/>
    <w:rsid w:val="00ED76E3"/>
    <w:rsid w:val="00ED7B03"/>
    <w:rsid w:val="00EE2C88"/>
    <w:rsid w:val="00EE46E7"/>
    <w:rsid w:val="00EE5D20"/>
    <w:rsid w:val="00EE705F"/>
    <w:rsid w:val="00EE788A"/>
    <w:rsid w:val="00EF29B4"/>
    <w:rsid w:val="00EF2D9D"/>
    <w:rsid w:val="00EF54D2"/>
    <w:rsid w:val="00EF755B"/>
    <w:rsid w:val="00EF77B0"/>
    <w:rsid w:val="00F00473"/>
    <w:rsid w:val="00F0128D"/>
    <w:rsid w:val="00F02D5E"/>
    <w:rsid w:val="00F036C3"/>
    <w:rsid w:val="00F04230"/>
    <w:rsid w:val="00F05422"/>
    <w:rsid w:val="00F07DFA"/>
    <w:rsid w:val="00F11818"/>
    <w:rsid w:val="00F1213E"/>
    <w:rsid w:val="00F132D4"/>
    <w:rsid w:val="00F13924"/>
    <w:rsid w:val="00F15E72"/>
    <w:rsid w:val="00F1688A"/>
    <w:rsid w:val="00F1771B"/>
    <w:rsid w:val="00F25044"/>
    <w:rsid w:val="00F25B7F"/>
    <w:rsid w:val="00F26A35"/>
    <w:rsid w:val="00F31615"/>
    <w:rsid w:val="00F3222F"/>
    <w:rsid w:val="00F33736"/>
    <w:rsid w:val="00F34D9E"/>
    <w:rsid w:val="00F35F28"/>
    <w:rsid w:val="00F3720B"/>
    <w:rsid w:val="00F37CDB"/>
    <w:rsid w:val="00F414FF"/>
    <w:rsid w:val="00F419FA"/>
    <w:rsid w:val="00F42B75"/>
    <w:rsid w:val="00F42BB0"/>
    <w:rsid w:val="00F4317A"/>
    <w:rsid w:val="00F43F51"/>
    <w:rsid w:val="00F44B3C"/>
    <w:rsid w:val="00F45EDC"/>
    <w:rsid w:val="00F4669E"/>
    <w:rsid w:val="00F515AD"/>
    <w:rsid w:val="00F5317D"/>
    <w:rsid w:val="00F53863"/>
    <w:rsid w:val="00F54B2B"/>
    <w:rsid w:val="00F551CC"/>
    <w:rsid w:val="00F609E5"/>
    <w:rsid w:val="00F62E41"/>
    <w:rsid w:val="00F6456D"/>
    <w:rsid w:val="00F64F08"/>
    <w:rsid w:val="00F654FB"/>
    <w:rsid w:val="00F670BD"/>
    <w:rsid w:val="00F713BA"/>
    <w:rsid w:val="00F74545"/>
    <w:rsid w:val="00F74D9B"/>
    <w:rsid w:val="00F75691"/>
    <w:rsid w:val="00F7704C"/>
    <w:rsid w:val="00F86D95"/>
    <w:rsid w:val="00F87205"/>
    <w:rsid w:val="00F87491"/>
    <w:rsid w:val="00F93FF4"/>
    <w:rsid w:val="00F9634E"/>
    <w:rsid w:val="00F96B35"/>
    <w:rsid w:val="00F972F2"/>
    <w:rsid w:val="00F97600"/>
    <w:rsid w:val="00FA1022"/>
    <w:rsid w:val="00FA14F1"/>
    <w:rsid w:val="00FA39F3"/>
    <w:rsid w:val="00FA406F"/>
    <w:rsid w:val="00FA566E"/>
    <w:rsid w:val="00FB17F3"/>
    <w:rsid w:val="00FB2B6B"/>
    <w:rsid w:val="00FB4667"/>
    <w:rsid w:val="00FB59E6"/>
    <w:rsid w:val="00FC532D"/>
    <w:rsid w:val="00FC71E8"/>
    <w:rsid w:val="00FD5BDA"/>
    <w:rsid w:val="00FD64AD"/>
    <w:rsid w:val="00FD7605"/>
    <w:rsid w:val="00FE1870"/>
    <w:rsid w:val="00FE2A8E"/>
    <w:rsid w:val="00FE6C08"/>
    <w:rsid w:val="00FF6FBF"/>
    <w:rsid w:val="0118E938"/>
    <w:rsid w:val="01E20D5C"/>
    <w:rsid w:val="0229707A"/>
    <w:rsid w:val="02D37D61"/>
    <w:rsid w:val="03253929"/>
    <w:rsid w:val="03AA3BFD"/>
    <w:rsid w:val="03C9C258"/>
    <w:rsid w:val="03E9438C"/>
    <w:rsid w:val="03F15F97"/>
    <w:rsid w:val="03F4E6E4"/>
    <w:rsid w:val="03F88E08"/>
    <w:rsid w:val="04344984"/>
    <w:rsid w:val="04AC7363"/>
    <w:rsid w:val="051EFD4A"/>
    <w:rsid w:val="053CEAE8"/>
    <w:rsid w:val="0574EC71"/>
    <w:rsid w:val="066DFF04"/>
    <w:rsid w:val="07905A32"/>
    <w:rsid w:val="07A91928"/>
    <w:rsid w:val="07E15AC6"/>
    <w:rsid w:val="08A329C9"/>
    <w:rsid w:val="094A2F4C"/>
    <w:rsid w:val="09B37F42"/>
    <w:rsid w:val="0A363725"/>
    <w:rsid w:val="0ABDF83A"/>
    <w:rsid w:val="0B065C44"/>
    <w:rsid w:val="0BCEC0BB"/>
    <w:rsid w:val="0C1CF3D1"/>
    <w:rsid w:val="0C6C3C6C"/>
    <w:rsid w:val="0CA75CF2"/>
    <w:rsid w:val="0CAAC258"/>
    <w:rsid w:val="0CF37112"/>
    <w:rsid w:val="0D696E8E"/>
    <w:rsid w:val="0DA6EF84"/>
    <w:rsid w:val="0DD9F5B4"/>
    <w:rsid w:val="0E11D6F9"/>
    <w:rsid w:val="0F089EDA"/>
    <w:rsid w:val="0F08B779"/>
    <w:rsid w:val="0F5FED44"/>
    <w:rsid w:val="105AF35D"/>
    <w:rsid w:val="1066A926"/>
    <w:rsid w:val="10C80A15"/>
    <w:rsid w:val="11A05447"/>
    <w:rsid w:val="11B39461"/>
    <w:rsid w:val="11B6D5EA"/>
    <w:rsid w:val="11E24AF1"/>
    <w:rsid w:val="12DBD122"/>
    <w:rsid w:val="139D9328"/>
    <w:rsid w:val="146FB631"/>
    <w:rsid w:val="153809B8"/>
    <w:rsid w:val="15778631"/>
    <w:rsid w:val="159C6B57"/>
    <w:rsid w:val="15C6089C"/>
    <w:rsid w:val="15CA5F7F"/>
    <w:rsid w:val="17B8E5CA"/>
    <w:rsid w:val="19444E0E"/>
    <w:rsid w:val="196C0690"/>
    <w:rsid w:val="197CBD77"/>
    <w:rsid w:val="1A246CA7"/>
    <w:rsid w:val="1A9E08EC"/>
    <w:rsid w:val="1AE69B6B"/>
    <w:rsid w:val="1B74823F"/>
    <w:rsid w:val="1B96430C"/>
    <w:rsid w:val="1C5EC207"/>
    <w:rsid w:val="1C86F894"/>
    <w:rsid w:val="1CBB8FC8"/>
    <w:rsid w:val="1CEFBA7E"/>
    <w:rsid w:val="1D173D0A"/>
    <w:rsid w:val="1D32CDE5"/>
    <w:rsid w:val="1D8FA82B"/>
    <w:rsid w:val="1DC0B75C"/>
    <w:rsid w:val="1DFB7957"/>
    <w:rsid w:val="1E76B295"/>
    <w:rsid w:val="1EEA3A42"/>
    <w:rsid w:val="1F2B5166"/>
    <w:rsid w:val="1F4864A8"/>
    <w:rsid w:val="1FE1623B"/>
    <w:rsid w:val="20C49F1F"/>
    <w:rsid w:val="20E78C9F"/>
    <w:rsid w:val="216ECCE6"/>
    <w:rsid w:val="21CC521C"/>
    <w:rsid w:val="21D61E94"/>
    <w:rsid w:val="21E1ECDC"/>
    <w:rsid w:val="229FFD45"/>
    <w:rsid w:val="22B0329F"/>
    <w:rsid w:val="23012DEA"/>
    <w:rsid w:val="234D1383"/>
    <w:rsid w:val="237DBD3D"/>
    <w:rsid w:val="2383D9C3"/>
    <w:rsid w:val="23931F1C"/>
    <w:rsid w:val="23AA5641"/>
    <w:rsid w:val="23D3578B"/>
    <w:rsid w:val="23DE1921"/>
    <w:rsid w:val="2471FA15"/>
    <w:rsid w:val="24F2ABF5"/>
    <w:rsid w:val="24FEF82C"/>
    <w:rsid w:val="251EC140"/>
    <w:rsid w:val="25424AE0"/>
    <w:rsid w:val="25F6CEA4"/>
    <w:rsid w:val="26ACF812"/>
    <w:rsid w:val="26C9924D"/>
    <w:rsid w:val="277EFFDD"/>
    <w:rsid w:val="27B53286"/>
    <w:rsid w:val="27E10057"/>
    <w:rsid w:val="27EBE538"/>
    <w:rsid w:val="286D02A5"/>
    <w:rsid w:val="28D99566"/>
    <w:rsid w:val="28DDFC16"/>
    <w:rsid w:val="29175D4B"/>
    <w:rsid w:val="294D5367"/>
    <w:rsid w:val="2A9A2A12"/>
    <w:rsid w:val="2BCC4E6E"/>
    <w:rsid w:val="2C2037A6"/>
    <w:rsid w:val="2C411547"/>
    <w:rsid w:val="2D119BB5"/>
    <w:rsid w:val="2D31B70D"/>
    <w:rsid w:val="2D3E1BFB"/>
    <w:rsid w:val="2D42FD77"/>
    <w:rsid w:val="2DC271A1"/>
    <w:rsid w:val="2E035D63"/>
    <w:rsid w:val="2EC7EC90"/>
    <w:rsid w:val="2EDE9214"/>
    <w:rsid w:val="2F2714D3"/>
    <w:rsid w:val="2F74795F"/>
    <w:rsid w:val="2FDF8A44"/>
    <w:rsid w:val="30A38625"/>
    <w:rsid w:val="313ECA15"/>
    <w:rsid w:val="31A51EBB"/>
    <w:rsid w:val="32124490"/>
    <w:rsid w:val="32ED0EAD"/>
    <w:rsid w:val="330E7C18"/>
    <w:rsid w:val="333FB554"/>
    <w:rsid w:val="3364628C"/>
    <w:rsid w:val="348B4848"/>
    <w:rsid w:val="3492A94F"/>
    <w:rsid w:val="349CD343"/>
    <w:rsid w:val="34B40F08"/>
    <w:rsid w:val="34BDD793"/>
    <w:rsid w:val="34D3FB8F"/>
    <w:rsid w:val="3542C7B7"/>
    <w:rsid w:val="3597394E"/>
    <w:rsid w:val="359C82DA"/>
    <w:rsid w:val="35ABB8DE"/>
    <w:rsid w:val="3622744D"/>
    <w:rsid w:val="36306125"/>
    <w:rsid w:val="3658C329"/>
    <w:rsid w:val="36E5192D"/>
    <w:rsid w:val="374A2501"/>
    <w:rsid w:val="37612E49"/>
    <w:rsid w:val="37F4E019"/>
    <w:rsid w:val="3878B58B"/>
    <w:rsid w:val="397CADC6"/>
    <w:rsid w:val="3988B2B8"/>
    <w:rsid w:val="39DF542A"/>
    <w:rsid w:val="39E600C8"/>
    <w:rsid w:val="3A7A7B1A"/>
    <w:rsid w:val="3B8933BC"/>
    <w:rsid w:val="3BA7574D"/>
    <w:rsid w:val="3BC4C631"/>
    <w:rsid w:val="3BC90D64"/>
    <w:rsid w:val="3BD03D2C"/>
    <w:rsid w:val="3C66AEC7"/>
    <w:rsid w:val="3D2182B2"/>
    <w:rsid w:val="3D4A932C"/>
    <w:rsid w:val="3F254BA5"/>
    <w:rsid w:val="3F386340"/>
    <w:rsid w:val="411B8676"/>
    <w:rsid w:val="4136C5F8"/>
    <w:rsid w:val="413BC2A7"/>
    <w:rsid w:val="41EB564A"/>
    <w:rsid w:val="422131A8"/>
    <w:rsid w:val="424FCEB6"/>
    <w:rsid w:val="42B55152"/>
    <w:rsid w:val="42B94E48"/>
    <w:rsid w:val="43774B2C"/>
    <w:rsid w:val="447D9D65"/>
    <w:rsid w:val="44ACB2EC"/>
    <w:rsid w:val="459EC4AD"/>
    <w:rsid w:val="461DB4D8"/>
    <w:rsid w:val="461F1866"/>
    <w:rsid w:val="464C2659"/>
    <w:rsid w:val="46F23B40"/>
    <w:rsid w:val="484E460A"/>
    <w:rsid w:val="485F54C6"/>
    <w:rsid w:val="4895387B"/>
    <w:rsid w:val="490B25FA"/>
    <w:rsid w:val="4A27C172"/>
    <w:rsid w:val="4A709414"/>
    <w:rsid w:val="4AD7862E"/>
    <w:rsid w:val="4AEC80CB"/>
    <w:rsid w:val="4B36A782"/>
    <w:rsid w:val="4B871B2E"/>
    <w:rsid w:val="4B943B23"/>
    <w:rsid w:val="4C402A7C"/>
    <w:rsid w:val="4C5AC923"/>
    <w:rsid w:val="4C7A31AB"/>
    <w:rsid w:val="4D17B181"/>
    <w:rsid w:val="4D47D3F2"/>
    <w:rsid w:val="4E336F33"/>
    <w:rsid w:val="4E65841D"/>
    <w:rsid w:val="4F2A7ED3"/>
    <w:rsid w:val="4F58584E"/>
    <w:rsid w:val="4FB8F8E8"/>
    <w:rsid w:val="50DE60B6"/>
    <w:rsid w:val="514D6CDA"/>
    <w:rsid w:val="5184866D"/>
    <w:rsid w:val="5201DD79"/>
    <w:rsid w:val="5234F25A"/>
    <w:rsid w:val="5252C01F"/>
    <w:rsid w:val="5307F14F"/>
    <w:rsid w:val="5379E85B"/>
    <w:rsid w:val="53A1B583"/>
    <w:rsid w:val="53CCFB33"/>
    <w:rsid w:val="54AF27D5"/>
    <w:rsid w:val="557C41FA"/>
    <w:rsid w:val="56EFA1E9"/>
    <w:rsid w:val="578024CB"/>
    <w:rsid w:val="57C1D198"/>
    <w:rsid w:val="58E32D36"/>
    <w:rsid w:val="59A2E4C7"/>
    <w:rsid w:val="5A436892"/>
    <w:rsid w:val="5A5D6621"/>
    <w:rsid w:val="5A64F5E8"/>
    <w:rsid w:val="5B324169"/>
    <w:rsid w:val="5B55F0E8"/>
    <w:rsid w:val="5BAC8F25"/>
    <w:rsid w:val="5C350355"/>
    <w:rsid w:val="5CA4D2AD"/>
    <w:rsid w:val="5CBE91E0"/>
    <w:rsid w:val="5CDADBF2"/>
    <w:rsid w:val="5D3EA768"/>
    <w:rsid w:val="5DB34E06"/>
    <w:rsid w:val="5DBBABD0"/>
    <w:rsid w:val="5DCEA2D0"/>
    <w:rsid w:val="5F403327"/>
    <w:rsid w:val="5F46D131"/>
    <w:rsid w:val="5F916F31"/>
    <w:rsid w:val="5F928715"/>
    <w:rsid w:val="5FD59937"/>
    <w:rsid w:val="605F289A"/>
    <w:rsid w:val="60A07B76"/>
    <w:rsid w:val="61286F8D"/>
    <w:rsid w:val="6195F5F5"/>
    <w:rsid w:val="61B0F34B"/>
    <w:rsid w:val="626FC2BE"/>
    <w:rsid w:val="62D16BBE"/>
    <w:rsid w:val="63096776"/>
    <w:rsid w:val="63B2D1E7"/>
    <w:rsid w:val="647D8F66"/>
    <w:rsid w:val="6513FE9F"/>
    <w:rsid w:val="65435A01"/>
    <w:rsid w:val="654D844E"/>
    <w:rsid w:val="659254DB"/>
    <w:rsid w:val="66624870"/>
    <w:rsid w:val="66CF8512"/>
    <w:rsid w:val="66DFDF99"/>
    <w:rsid w:val="66ECB807"/>
    <w:rsid w:val="677374D8"/>
    <w:rsid w:val="6895F06E"/>
    <w:rsid w:val="694476A1"/>
    <w:rsid w:val="6947F2AA"/>
    <w:rsid w:val="69B6B007"/>
    <w:rsid w:val="69D361BD"/>
    <w:rsid w:val="6A566FE3"/>
    <w:rsid w:val="6A7A12F9"/>
    <w:rsid w:val="6A838A4D"/>
    <w:rsid w:val="6B58EE35"/>
    <w:rsid w:val="6B6CA21E"/>
    <w:rsid w:val="6B8118C7"/>
    <w:rsid w:val="6B90BA11"/>
    <w:rsid w:val="6BC002F6"/>
    <w:rsid w:val="6C02E749"/>
    <w:rsid w:val="6C0A1DE5"/>
    <w:rsid w:val="6C829283"/>
    <w:rsid w:val="6CCDD746"/>
    <w:rsid w:val="6D51E3FB"/>
    <w:rsid w:val="6D7CFEFE"/>
    <w:rsid w:val="6D80AD64"/>
    <w:rsid w:val="6DC1658B"/>
    <w:rsid w:val="6E2B9016"/>
    <w:rsid w:val="6EB05BD2"/>
    <w:rsid w:val="6FD848A4"/>
    <w:rsid w:val="7003C1ED"/>
    <w:rsid w:val="70CD9183"/>
    <w:rsid w:val="7205F385"/>
    <w:rsid w:val="7287743E"/>
    <w:rsid w:val="72FAFA2B"/>
    <w:rsid w:val="736A8C7B"/>
    <w:rsid w:val="73B49DBA"/>
    <w:rsid w:val="73D87B97"/>
    <w:rsid w:val="73E81308"/>
    <w:rsid w:val="76147384"/>
    <w:rsid w:val="76A65E7E"/>
    <w:rsid w:val="77BE94B3"/>
    <w:rsid w:val="77E13FA3"/>
    <w:rsid w:val="77F92120"/>
    <w:rsid w:val="78169510"/>
    <w:rsid w:val="781D134D"/>
    <w:rsid w:val="7869B0B1"/>
    <w:rsid w:val="78C09CAF"/>
    <w:rsid w:val="78EE9B06"/>
    <w:rsid w:val="795705AF"/>
    <w:rsid w:val="7998721D"/>
    <w:rsid w:val="79D34A9F"/>
    <w:rsid w:val="79D44757"/>
    <w:rsid w:val="79E0FC42"/>
    <w:rsid w:val="7A4E0E44"/>
    <w:rsid w:val="7AF8D41A"/>
    <w:rsid w:val="7C32F09F"/>
    <w:rsid w:val="7C960310"/>
    <w:rsid w:val="7D82F0E9"/>
    <w:rsid w:val="7DF49294"/>
    <w:rsid w:val="7E05F9CB"/>
    <w:rsid w:val="7E360612"/>
    <w:rsid w:val="7F106BCE"/>
    <w:rsid w:val="7F382DAE"/>
    <w:rsid w:val="7F6D6FC8"/>
    <w:rsid w:val="7F752D50"/>
    <w:rsid w:val="7F86F22C"/>
    <w:rsid w:val="7FAA8B54"/>
    <w:rsid w:val="7FC27576"/>
    <w:rsid w:val="7FD27E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7AFD989"/>
  <w15:chartTrackingRefBased/>
  <w15:docId w15:val="{7D4A60B8-4894-4BB4-B908-DFBB5E81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77D8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A77D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Heading">
    <w:name w:val="Heading"/>
    <w:next w:val="Body2"/>
    <w:rsid w:val="00A77D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Sraopastraipa">
    <w:name w:val="List Paragraph"/>
    <w:aliases w:val="List Paragraph Red,Numbering,ERP-List Paragraph,List Paragraph11,Bullet EY,lp1,Bullet 1,Use Case List Paragraph,List Paragraph21,Sąrašo pastraipa.Bullet,Bullet,Paragraph,List Paragraph2,Lentele,List Paragraph22,List Paragraph111,Buletai"/>
    <w:basedOn w:val="prastasis"/>
    <w:link w:val="SraopastraipaDiagrama"/>
    <w:uiPriority w:val="1"/>
    <w:qFormat/>
    <w:rsid w:val="00A77D8C"/>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szCs w:val="20"/>
      <w:bdr w:val="none" w:sz="0" w:space="0" w:color="auto"/>
      <w:lang w:eastAsia="lt-LT"/>
    </w:rPr>
  </w:style>
  <w:style w:type="character" w:customStyle="1" w:styleId="SraopastraipaDiagrama">
    <w:name w:val="Sąrašo pastraipa Diagrama"/>
    <w:aliases w:val="List Paragraph Red Diagrama,Numbering Diagrama,ERP-List Paragraph Diagrama,List Paragraph11 Diagrama,Bullet EY Diagrama,lp1 Diagrama,Bullet 1 Diagrama,Use Case List Paragraph Diagrama,List Paragraph21 Diagrama,Bullet Diagrama"/>
    <w:link w:val="Sraopastraipa"/>
    <w:uiPriority w:val="1"/>
    <w:qFormat/>
    <w:rsid w:val="00A77D8C"/>
    <w:rPr>
      <w:rFonts w:ascii="Times New Roman" w:eastAsia="Calibri" w:hAnsi="Times New Roman" w:cs="Times New Roman"/>
      <w:kern w:val="0"/>
      <w:sz w:val="24"/>
      <w:szCs w:val="20"/>
      <w:lang w:eastAsia="lt-LT"/>
      <w14:ligatures w14:val="none"/>
    </w:rPr>
  </w:style>
  <w:style w:type="paragraph" w:customStyle="1" w:styleId="VMSNR1">
    <w:name w:val="VMS NR 1"/>
    <w:basedOn w:val="Pagrindinistekstas"/>
    <w:link w:val="VMSNR1Diagrama"/>
    <w:qFormat/>
    <w:rsid w:val="00A77D8C"/>
    <w:pPr>
      <w:numPr>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0" w:firstLine="851"/>
      <w:jc w:val="both"/>
    </w:pPr>
    <w:rPr>
      <w:rFonts w:eastAsia="Times New Roman"/>
      <w:szCs w:val="20"/>
      <w:bdr w:val="none" w:sz="0" w:space="0" w:color="auto"/>
    </w:rPr>
  </w:style>
  <w:style w:type="character" w:customStyle="1" w:styleId="VMSNR1Diagrama">
    <w:name w:val="VMS NR 1 Diagrama"/>
    <w:link w:val="VMSNR1"/>
    <w:rsid w:val="00A77D8C"/>
    <w:rPr>
      <w:rFonts w:ascii="Times New Roman" w:eastAsia="Times New Roman" w:hAnsi="Times New Roman" w:cs="Times New Roman"/>
      <w:kern w:val="0"/>
      <w:sz w:val="24"/>
      <w:szCs w:val="20"/>
      <w14:ligatures w14:val="none"/>
    </w:rPr>
  </w:style>
  <w:style w:type="table" w:customStyle="1" w:styleId="5sraolenteltamsi1parykinimas1">
    <w:name w:val="5 sąrašo lentelė (tamsi) – 1 paryškinimas1"/>
    <w:basedOn w:val="prastojilentel"/>
    <w:next w:val="5sraolenteltamsi1parykinimas"/>
    <w:uiPriority w:val="50"/>
    <w:rsid w:val="00A77D8C"/>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agrindinistekstas">
    <w:name w:val="Body Text"/>
    <w:basedOn w:val="prastasis"/>
    <w:link w:val="PagrindinistekstasDiagrama"/>
    <w:uiPriority w:val="99"/>
    <w:semiHidden/>
    <w:unhideWhenUsed/>
    <w:rsid w:val="00A77D8C"/>
    <w:pPr>
      <w:spacing w:after="120"/>
    </w:pPr>
  </w:style>
  <w:style w:type="character" w:customStyle="1" w:styleId="PagrindinistekstasDiagrama">
    <w:name w:val="Pagrindinis tekstas Diagrama"/>
    <w:basedOn w:val="Numatytasispastraiposriftas"/>
    <w:link w:val="Pagrindinistekstas"/>
    <w:uiPriority w:val="99"/>
    <w:semiHidden/>
    <w:rsid w:val="00A77D8C"/>
    <w:rPr>
      <w:rFonts w:ascii="Times New Roman" w:eastAsia="Arial Unicode MS" w:hAnsi="Times New Roman" w:cs="Times New Roman"/>
      <w:kern w:val="0"/>
      <w:sz w:val="24"/>
      <w:szCs w:val="24"/>
      <w:bdr w:val="nil"/>
      <w14:ligatures w14:val="none"/>
    </w:rPr>
  </w:style>
  <w:style w:type="table" w:styleId="5sraolenteltamsi1parykinimas">
    <w:name w:val="List Table 5 Dark Accent 1"/>
    <w:basedOn w:val="prastojilentel"/>
    <w:uiPriority w:val="50"/>
    <w:rsid w:val="00A77D8C"/>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Laukeliai">
    <w:name w:val="Laukeliai"/>
    <w:basedOn w:val="Numatytasispastraiposriftas"/>
    <w:uiPriority w:val="1"/>
    <w:qFormat/>
    <w:rsid w:val="006D3872"/>
    <w:rPr>
      <w:rFonts w:ascii="Arial" w:hAnsi="Arial"/>
      <w:sz w:val="20"/>
    </w:rPr>
  </w:style>
  <w:style w:type="table" w:customStyle="1" w:styleId="TableGrid1">
    <w:name w:val="Table Grid1"/>
    <w:basedOn w:val="prastojilentel"/>
    <w:next w:val="Lentelstinklelis"/>
    <w:uiPriority w:val="39"/>
    <w:rsid w:val="006D387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D3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0020"/>
    <w:rPr>
      <w:sz w:val="16"/>
      <w:szCs w:val="16"/>
    </w:rPr>
  </w:style>
  <w:style w:type="paragraph" w:styleId="Komentarotekstas">
    <w:name w:val="annotation text"/>
    <w:basedOn w:val="prastasis"/>
    <w:link w:val="KomentarotekstasDiagrama"/>
    <w:uiPriority w:val="99"/>
    <w:unhideWhenUsed/>
    <w:rsid w:val="00010020"/>
    <w:rPr>
      <w:sz w:val="20"/>
      <w:szCs w:val="20"/>
    </w:rPr>
  </w:style>
  <w:style w:type="character" w:customStyle="1" w:styleId="KomentarotekstasDiagrama">
    <w:name w:val="Komentaro tekstas Diagrama"/>
    <w:basedOn w:val="Numatytasispastraiposriftas"/>
    <w:link w:val="Komentarotekstas"/>
    <w:uiPriority w:val="99"/>
    <w:rsid w:val="00010020"/>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
    <w:uiPriority w:val="99"/>
    <w:semiHidden/>
    <w:unhideWhenUsed/>
    <w:rsid w:val="00010020"/>
    <w:rPr>
      <w:b/>
      <w:bCs/>
    </w:rPr>
  </w:style>
  <w:style w:type="character" w:customStyle="1" w:styleId="KomentarotemaDiagrama">
    <w:name w:val="Komentaro tema Diagrama"/>
    <w:basedOn w:val="KomentarotekstasDiagrama"/>
    <w:link w:val="Komentarotema"/>
    <w:uiPriority w:val="99"/>
    <w:semiHidden/>
    <w:rsid w:val="00010020"/>
    <w:rPr>
      <w:rFonts w:ascii="Times New Roman" w:eastAsia="Arial Unicode MS" w:hAnsi="Times New Roman" w:cs="Times New Roman"/>
      <w:b/>
      <w:bCs/>
      <w:kern w:val="0"/>
      <w:sz w:val="20"/>
      <w:szCs w:val="20"/>
      <w:bdr w:val="nil"/>
      <w14:ligatures w14:val="none"/>
    </w:rPr>
  </w:style>
  <w:style w:type="paragraph" w:styleId="Pataisymai">
    <w:name w:val="Revision"/>
    <w:hidden/>
    <w:uiPriority w:val="99"/>
    <w:semiHidden/>
    <w:rsid w:val="004341AC"/>
    <w:pPr>
      <w:spacing w:after="0" w:line="240" w:lineRule="auto"/>
    </w:pPr>
    <w:rPr>
      <w:rFonts w:ascii="Times New Roman" w:eastAsia="Arial Unicode MS" w:hAnsi="Times New Roman" w:cs="Times New Roman"/>
      <w:kern w:val="0"/>
      <w:sz w:val="24"/>
      <w:szCs w:val="24"/>
      <w:bdr w:val="nil"/>
      <w14:ligatures w14:val="none"/>
    </w:rPr>
  </w:style>
  <w:style w:type="character" w:customStyle="1" w:styleId="cf01">
    <w:name w:val="cf01"/>
    <w:basedOn w:val="Numatytasispastraiposriftas"/>
    <w:rsid w:val="00514EA1"/>
    <w:rPr>
      <w:rFonts w:ascii="Segoe UI" w:hAnsi="Segoe UI" w:cs="Segoe UI" w:hint="default"/>
      <w:sz w:val="18"/>
      <w:szCs w:val="18"/>
    </w:rPr>
  </w:style>
  <w:style w:type="character" w:customStyle="1" w:styleId="cf11">
    <w:name w:val="cf11"/>
    <w:basedOn w:val="Numatytasispastraiposriftas"/>
    <w:rsid w:val="00514EA1"/>
    <w:rPr>
      <w:rFonts w:ascii="Segoe UI" w:hAnsi="Segoe UI" w:cs="Segoe UI" w:hint="default"/>
      <w:sz w:val="18"/>
      <w:szCs w:val="18"/>
    </w:rPr>
  </w:style>
  <w:style w:type="character" w:styleId="Hipersaitas">
    <w:name w:val="Hyperlink"/>
    <w:basedOn w:val="Numatytasispastraiposriftas"/>
    <w:uiPriority w:val="99"/>
    <w:unhideWhenUsed/>
    <w:rsid w:val="00AF53F8"/>
    <w:rPr>
      <w:color w:val="0563C1" w:themeColor="hyperlink"/>
      <w:u w:val="single"/>
    </w:rPr>
  </w:style>
  <w:style w:type="character" w:styleId="Neapdorotaspaminjimas">
    <w:name w:val="Unresolved Mention"/>
    <w:basedOn w:val="Numatytasispastraiposriftas"/>
    <w:uiPriority w:val="99"/>
    <w:semiHidden/>
    <w:unhideWhenUsed/>
    <w:rsid w:val="00AF53F8"/>
    <w:rPr>
      <w:color w:val="605E5C"/>
      <w:shd w:val="clear" w:color="auto" w:fill="E1DFDD"/>
    </w:rPr>
  </w:style>
  <w:style w:type="character" w:styleId="Vietosrezervavimoenklotekstas">
    <w:name w:val="Placeholder Text"/>
    <w:basedOn w:val="Numatytasispastraiposriftas"/>
    <w:uiPriority w:val="99"/>
    <w:semiHidden/>
    <w:rsid w:val="004E0B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5016">
      <w:bodyDiv w:val="1"/>
      <w:marLeft w:val="0"/>
      <w:marRight w:val="0"/>
      <w:marTop w:val="0"/>
      <w:marBottom w:val="0"/>
      <w:divBdr>
        <w:top w:val="none" w:sz="0" w:space="0" w:color="auto"/>
        <w:left w:val="none" w:sz="0" w:space="0" w:color="auto"/>
        <w:bottom w:val="none" w:sz="0" w:space="0" w:color="auto"/>
        <w:right w:val="none" w:sz="0" w:space="0" w:color="auto"/>
      </w:divBdr>
    </w:div>
    <w:div w:id="733894846">
      <w:bodyDiv w:val="1"/>
      <w:marLeft w:val="0"/>
      <w:marRight w:val="0"/>
      <w:marTop w:val="0"/>
      <w:marBottom w:val="0"/>
      <w:divBdr>
        <w:top w:val="none" w:sz="0" w:space="0" w:color="auto"/>
        <w:left w:val="none" w:sz="0" w:space="0" w:color="auto"/>
        <w:bottom w:val="none" w:sz="0" w:space="0" w:color="auto"/>
        <w:right w:val="none" w:sz="0" w:space="0" w:color="auto"/>
      </w:divBdr>
    </w:div>
    <w:div w:id="842282347">
      <w:bodyDiv w:val="1"/>
      <w:marLeft w:val="0"/>
      <w:marRight w:val="0"/>
      <w:marTop w:val="0"/>
      <w:marBottom w:val="0"/>
      <w:divBdr>
        <w:top w:val="none" w:sz="0" w:space="0" w:color="auto"/>
        <w:left w:val="none" w:sz="0" w:space="0" w:color="auto"/>
        <w:bottom w:val="none" w:sz="0" w:space="0" w:color="auto"/>
        <w:right w:val="none" w:sz="0" w:space="0" w:color="auto"/>
      </w:divBdr>
    </w:div>
    <w:div w:id="868448429">
      <w:bodyDiv w:val="1"/>
      <w:marLeft w:val="0"/>
      <w:marRight w:val="0"/>
      <w:marTop w:val="0"/>
      <w:marBottom w:val="0"/>
      <w:divBdr>
        <w:top w:val="none" w:sz="0" w:space="0" w:color="auto"/>
        <w:left w:val="none" w:sz="0" w:space="0" w:color="auto"/>
        <w:bottom w:val="none" w:sz="0" w:space="0" w:color="auto"/>
        <w:right w:val="none" w:sz="0" w:space="0" w:color="auto"/>
      </w:divBdr>
    </w:div>
    <w:div w:id="1381780567">
      <w:bodyDiv w:val="1"/>
      <w:marLeft w:val="0"/>
      <w:marRight w:val="0"/>
      <w:marTop w:val="0"/>
      <w:marBottom w:val="0"/>
      <w:divBdr>
        <w:top w:val="none" w:sz="0" w:space="0" w:color="auto"/>
        <w:left w:val="none" w:sz="0" w:space="0" w:color="auto"/>
        <w:bottom w:val="none" w:sz="0" w:space="0" w:color="auto"/>
        <w:right w:val="none" w:sz="0" w:space="0" w:color="auto"/>
      </w:divBdr>
    </w:div>
    <w:div w:id="174032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www.rekvizitai.lt" TargetMode="Externa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hyperlink" Target="http://www.rekvizit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8947D-BCBA-4A41-95C7-67470639E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A502F-EC76-4C72-A92C-289C04FA4A1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32120141-38C1-4DF6-A353-72FEE271EE42}">
  <ds:schemaRefs>
    <ds:schemaRef ds:uri="http://schemas.microsoft.com/sharepoint/v3/contenttype/forms"/>
  </ds:schemaRefs>
</ds:datastoreItem>
</file>

<file path=customXml/itemProps4.xml><?xml version="1.0" encoding="utf-8"?>
<ds:datastoreItem xmlns:ds="http://schemas.openxmlformats.org/officeDocument/2006/customXml" ds:itemID="{20A6118D-A454-4287-AB5E-14D7E080E7DC}">
  <ds:schemaRefs>
    <ds:schemaRef ds:uri="http://schemas.openxmlformats.org/officeDocument/2006/bibliography"/>
  </ds:schemaRefs>
</ds:datastoreItem>
</file>

<file path=docMetadata/LabelInfo.xml><?xml version="1.0" encoding="utf-8"?>
<clbl:labelList xmlns:clbl="http://schemas.microsoft.com/office/2020/mipLabelMetadata">
  <clbl:label id="{aff36331-3e5e-47e8-af93-1851d6d1fe3b}" enabled="0" method="" siteId="{aff36331-3e5e-47e8-af93-1851d6d1fe3b}"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40</TotalTime>
  <Pages>5</Pages>
  <Words>6482</Words>
  <Characters>3695</Characters>
  <Application>Microsoft Office Word</Application>
  <DocSecurity>0</DocSecurity>
  <Lines>30</Lines>
  <Paragraphs>20</Paragraphs>
  <ScaleCrop>false</ScaleCrop>
  <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STANKEVIČIENĖ, Sigita | Turto bankas</cp:lastModifiedBy>
  <cp:revision>25</cp:revision>
  <dcterms:created xsi:type="dcterms:W3CDTF">2025-11-10T10:13:00Z</dcterms:created>
  <dcterms:modified xsi:type="dcterms:W3CDTF">2025-11-14T09:29:00Z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0x010100C8B7501000104543883446FCA9B97B07</vt:lpwstr>
  </property>
</Properties>
</file>